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BB" w:rsidRPr="006F21D3" w:rsidRDefault="00AC26BB" w:rsidP="00AC26BB">
      <w:pPr>
        <w:jc w:val="center"/>
      </w:pPr>
      <w:r w:rsidRPr="006F21D3">
        <w:rPr>
          <w:noProof/>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AC26BB" w:rsidRPr="006F21D3" w:rsidRDefault="00AC26BB" w:rsidP="00AC26BB">
      <w:pPr>
        <w:jc w:val="center"/>
        <w:rPr>
          <w:b/>
          <w:sz w:val="40"/>
          <w:szCs w:val="40"/>
        </w:rPr>
      </w:pPr>
      <w:r w:rsidRPr="006F21D3">
        <w:rPr>
          <w:b/>
          <w:sz w:val="40"/>
          <w:szCs w:val="40"/>
        </w:rPr>
        <w:t>СОВЕТ ДЕПУТАТОВ</w:t>
      </w:r>
    </w:p>
    <w:p w:rsidR="00AC26BB" w:rsidRPr="006F21D3" w:rsidRDefault="00AC26BB" w:rsidP="00AC26BB">
      <w:pPr>
        <w:jc w:val="center"/>
        <w:rPr>
          <w:sz w:val="28"/>
          <w:szCs w:val="28"/>
        </w:rPr>
      </w:pPr>
      <w:r w:rsidRPr="006F21D3">
        <w:rPr>
          <w:sz w:val="28"/>
          <w:szCs w:val="28"/>
        </w:rPr>
        <w:t>ТАЛДОМСКОГО ГОРОДСКОГО ОКРУГА МОСКОВСКОЙ ОБЛАСТИ</w:t>
      </w:r>
    </w:p>
    <w:p w:rsidR="00AC26BB" w:rsidRPr="006F21D3" w:rsidRDefault="00AC26BB" w:rsidP="00AC26BB">
      <w:pPr>
        <w:spacing w:line="220" w:lineRule="exact"/>
        <w:jc w:val="center"/>
        <w:rPr>
          <w:rFonts w:ascii="Sylfaen" w:eastAsia="Sylfaen" w:hAnsi="Sylfaen" w:cs="Sylfaen"/>
          <w:sz w:val="28"/>
          <w:szCs w:val="28"/>
        </w:rPr>
      </w:pPr>
    </w:p>
    <w:p w:rsidR="00AC26BB" w:rsidRPr="006F21D3" w:rsidRDefault="00AC26BB" w:rsidP="00AC26BB">
      <w:pPr>
        <w:spacing w:line="220" w:lineRule="exact"/>
        <w:rPr>
          <w:sz w:val="18"/>
          <w:szCs w:val="18"/>
        </w:rPr>
      </w:pPr>
      <w:r w:rsidRPr="006F21D3">
        <w:rPr>
          <w:rFonts w:ascii="Sylfaen" w:eastAsia="Sylfaen" w:hAnsi="Sylfaen" w:cs="Sylfaen"/>
          <w:sz w:val="18"/>
          <w:szCs w:val="18"/>
        </w:rPr>
        <w:t xml:space="preserve">141900, г. Талдом, пл. К. Маркса, 12                                                          </w:t>
      </w:r>
      <w:r w:rsidRPr="006F21D3">
        <w:rPr>
          <w:sz w:val="18"/>
          <w:szCs w:val="18"/>
        </w:rPr>
        <w:t>тел. 8-(</w:t>
      </w:r>
      <w:proofErr w:type="gramStart"/>
      <w:r w:rsidRPr="006F21D3">
        <w:rPr>
          <w:sz w:val="18"/>
          <w:szCs w:val="18"/>
        </w:rPr>
        <w:t>49620)-</w:t>
      </w:r>
      <w:proofErr w:type="gramEnd"/>
      <w:r w:rsidRPr="006F21D3">
        <w:rPr>
          <w:sz w:val="18"/>
          <w:szCs w:val="18"/>
        </w:rPr>
        <w:t xml:space="preserve">6-35-61; т/ф 8-(49620)-3-33-29 </w:t>
      </w:r>
    </w:p>
    <w:p w:rsidR="00AC26BB" w:rsidRPr="006F21D3" w:rsidRDefault="00AC26BB" w:rsidP="00AC26BB">
      <w:pPr>
        <w:pBdr>
          <w:bottom w:val="single" w:sz="12" w:space="1" w:color="auto"/>
        </w:pBdr>
        <w:spacing w:line="230" w:lineRule="exact"/>
        <w:rPr>
          <w:rFonts w:eastAsia="Sylfaen"/>
          <w:sz w:val="18"/>
          <w:szCs w:val="18"/>
          <w:shd w:val="clear" w:color="auto" w:fill="FFFFFF"/>
          <w:lang w:eastAsia="en-US" w:bidi="en-US"/>
        </w:rPr>
      </w:pPr>
      <w:r w:rsidRPr="006F21D3">
        <w:rPr>
          <w:rFonts w:eastAsia="Sylfaen"/>
          <w:sz w:val="18"/>
          <w:szCs w:val="18"/>
          <w:shd w:val="clear" w:color="auto" w:fill="FFFFFF"/>
          <w:lang w:eastAsia="en-US" w:bidi="en-US"/>
        </w:rPr>
        <w:t xml:space="preserve">                                                                                                                           </w:t>
      </w:r>
    </w:p>
    <w:p w:rsidR="00AC26BB" w:rsidRPr="006F21D3" w:rsidRDefault="00AC26BB" w:rsidP="00AC26BB">
      <w:pPr>
        <w:jc w:val="right"/>
        <w:rPr>
          <w:rFonts w:ascii="Calibri" w:eastAsia="Calibri" w:hAnsi="Calibri"/>
          <w:lang w:eastAsia="en-US"/>
        </w:rPr>
      </w:pPr>
    </w:p>
    <w:p w:rsidR="00AC26BB" w:rsidRPr="006F21D3" w:rsidRDefault="00AC26BB" w:rsidP="00AC26BB">
      <w:pPr>
        <w:jc w:val="center"/>
        <w:rPr>
          <w:rFonts w:eastAsia="Calibri"/>
          <w:b/>
          <w:sz w:val="36"/>
          <w:szCs w:val="36"/>
          <w:lang w:eastAsia="en-US"/>
        </w:rPr>
      </w:pPr>
      <w:r w:rsidRPr="006F21D3">
        <w:rPr>
          <w:rFonts w:eastAsia="Calibri"/>
          <w:b/>
          <w:sz w:val="36"/>
          <w:szCs w:val="36"/>
          <w:lang w:eastAsia="en-US"/>
        </w:rPr>
        <w:t>Р Е Ш Е Н И Е</w:t>
      </w:r>
    </w:p>
    <w:p w:rsidR="00AC26BB" w:rsidRPr="006F21D3" w:rsidRDefault="00AC26BB" w:rsidP="00AC26BB">
      <w:pPr>
        <w:rPr>
          <w:rFonts w:eastAsia="Calibri"/>
          <w:b/>
          <w:sz w:val="28"/>
          <w:szCs w:val="28"/>
          <w:lang w:eastAsia="en-US"/>
        </w:rPr>
      </w:pPr>
    </w:p>
    <w:p w:rsidR="00AC26BB" w:rsidRPr="006F21D3" w:rsidRDefault="00AC26BB" w:rsidP="00AC26BB">
      <w:pPr>
        <w:ind w:firstLine="426"/>
        <w:rPr>
          <w:rFonts w:eastAsia="Calibri"/>
          <w:sz w:val="28"/>
          <w:szCs w:val="28"/>
          <w:lang w:eastAsia="en-US"/>
        </w:rPr>
      </w:pPr>
      <w:r w:rsidRPr="006F21D3">
        <w:rPr>
          <w:rFonts w:eastAsia="Calibri"/>
          <w:sz w:val="28"/>
          <w:szCs w:val="28"/>
          <w:lang w:eastAsia="en-US"/>
        </w:rPr>
        <w:t>от __</w:t>
      </w:r>
      <w:r>
        <w:rPr>
          <w:rFonts w:eastAsia="Calibri"/>
          <w:sz w:val="28"/>
          <w:szCs w:val="28"/>
          <w:u w:val="single"/>
          <w:lang w:eastAsia="en-US"/>
        </w:rPr>
        <w:t>30 января</w:t>
      </w:r>
      <w:r w:rsidRPr="006F21D3">
        <w:rPr>
          <w:rFonts w:eastAsia="Calibri"/>
          <w:sz w:val="28"/>
          <w:szCs w:val="28"/>
          <w:lang w:eastAsia="en-US"/>
        </w:rPr>
        <w:t>___</w:t>
      </w:r>
      <w:proofErr w:type="gramStart"/>
      <w:r w:rsidRPr="006F21D3">
        <w:rPr>
          <w:rFonts w:eastAsia="Calibri"/>
          <w:sz w:val="28"/>
          <w:szCs w:val="28"/>
          <w:lang w:eastAsia="en-US"/>
        </w:rPr>
        <w:t>_  20</w:t>
      </w:r>
      <w:r>
        <w:rPr>
          <w:rFonts w:eastAsia="Calibri"/>
          <w:sz w:val="28"/>
          <w:szCs w:val="28"/>
          <w:lang w:eastAsia="en-US"/>
        </w:rPr>
        <w:t>20</w:t>
      </w:r>
      <w:proofErr w:type="gramEnd"/>
      <w:r w:rsidRPr="006F21D3">
        <w:rPr>
          <w:rFonts w:eastAsia="Calibri"/>
          <w:sz w:val="28"/>
          <w:szCs w:val="28"/>
          <w:lang w:eastAsia="en-US"/>
        </w:rPr>
        <w:t xml:space="preserve"> г.                                                                         №  </w:t>
      </w:r>
      <w:r>
        <w:rPr>
          <w:rFonts w:eastAsia="Calibri"/>
          <w:sz w:val="28"/>
          <w:szCs w:val="28"/>
          <w:u w:val="single"/>
          <w:lang w:eastAsia="en-US"/>
        </w:rPr>
        <w:t>7</w:t>
      </w:r>
    </w:p>
    <w:p w:rsidR="00AC26BB" w:rsidRPr="006F21D3" w:rsidRDefault="00AC26BB" w:rsidP="00AC26BB">
      <w:pPr>
        <w:ind w:left="-360"/>
        <w:jc w:val="both"/>
        <w:rPr>
          <w:b/>
          <w:color w:val="FFFFFF"/>
        </w:rPr>
      </w:pPr>
      <w:r w:rsidRPr="006F21D3">
        <w:rPr>
          <w:sz w:val="28"/>
          <w:szCs w:val="28"/>
        </w:rPr>
        <w:t xml:space="preserve">┌                                                      ┐ </w:t>
      </w:r>
      <w:r w:rsidRPr="006F21D3">
        <w:rPr>
          <w:b/>
          <w:color w:val="FFFFFF"/>
        </w:rPr>
        <w:t xml:space="preserve">   </w:t>
      </w:r>
    </w:p>
    <w:p w:rsidR="009D27BA" w:rsidRPr="009D27BA" w:rsidRDefault="009D27BA" w:rsidP="009D27BA">
      <w:pPr>
        <w:jc w:val="both"/>
        <w:rPr>
          <w:b/>
        </w:rPr>
      </w:pPr>
      <w:r w:rsidRPr="009D27BA">
        <w:rPr>
          <w:b/>
        </w:rPr>
        <w:t>Об утверждении Порядка создания, содержания и</w:t>
      </w:r>
    </w:p>
    <w:p w:rsidR="009D27BA" w:rsidRPr="009D27BA" w:rsidRDefault="009D27BA" w:rsidP="009D27BA">
      <w:pPr>
        <w:jc w:val="both"/>
        <w:rPr>
          <w:b/>
        </w:rPr>
      </w:pPr>
      <w:r w:rsidRPr="009D27BA">
        <w:rPr>
          <w:b/>
        </w:rPr>
        <w:t>организации деятельности аварийно-спасательных</w:t>
      </w:r>
    </w:p>
    <w:p w:rsidR="009D27BA" w:rsidRPr="009D27BA" w:rsidRDefault="009D27BA" w:rsidP="009D27BA">
      <w:pPr>
        <w:jc w:val="both"/>
        <w:rPr>
          <w:b/>
        </w:rPr>
      </w:pPr>
      <w:r w:rsidRPr="009D27BA">
        <w:rPr>
          <w:b/>
        </w:rPr>
        <w:t>служб и (или) аварийно-спасательных формирований</w:t>
      </w:r>
    </w:p>
    <w:p w:rsidR="009D27BA" w:rsidRPr="009D27BA" w:rsidRDefault="009D27BA" w:rsidP="009D27BA">
      <w:pPr>
        <w:jc w:val="both"/>
        <w:rPr>
          <w:b/>
        </w:rPr>
      </w:pPr>
      <w:r w:rsidRPr="009D27BA">
        <w:rPr>
          <w:b/>
        </w:rPr>
        <w:t>на территории Талдомского городского округа</w:t>
      </w:r>
    </w:p>
    <w:p w:rsidR="009D27BA" w:rsidRPr="009D27BA" w:rsidRDefault="009D27BA" w:rsidP="009D27BA">
      <w:pPr>
        <w:jc w:val="both"/>
        <w:rPr>
          <w:b/>
        </w:rPr>
      </w:pPr>
      <w:r w:rsidRPr="009D27BA">
        <w:rPr>
          <w:b/>
        </w:rPr>
        <w:t xml:space="preserve">Московской области </w:t>
      </w:r>
    </w:p>
    <w:p w:rsidR="009D27BA" w:rsidRPr="009F6C0E" w:rsidRDefault="009D27BA" w:rsidP="009D27BA">
      <w:pPr>
        <w:jc w:val="both"/>
        <w:rPr>
          <w:sz w:val="26"/>
          <w:szCs w:val="26"/>
        </w:rPr>
      </w:pPr>
    </w:p>
    <w:p w:rsidR="009D27BA" w:rsidRPr="009F6C0E" w:rsidRDefault="009D27BA" w:rsidP="009D27BA">
      <w:pPr>
        <w:jc w:val="both"/>
        <w:rPr>
          <w:sz w:val="26"/>
          <w:szCs w:val="26"/>
        </w:rPr>
      </w:pPr>
    </w:p>
    <w:p w:rsidR="009D27BA" w:rsidRPr="009D27BA" w:rsidRDefault="009D27BA" w:rsidP="009D27BA">
      <w:pPr>
        <w:ind w:firstLine="900"/>
        <w:jc w:val="both"/>
      </w:pPr>
      <w:r w:rsidRPr="009D27BA">
        <w:t xml:space="preserve">В соответствии с федеральными законами от 06.10.2003 </w:t>
      </w:r>
      <w:r w:rsidRPr="009D27BA">
        <w:rPr>
          <w:lang w:val="en-US"/>
        </w:rPr>
        <w:t>N</w:t>
      </w:r>
      <w:r w:rsidRPr="009D27BA">
        <w:t xml:space="preserve"> 131-ФЗ "Об общих принципах организации местного самоуправления в Российской Федерации", от 21.12.1994</w:t>
      </w:r>
      <w:r>
        <w:t xml:space="preserve"> </w:t>
      </w:r>
      <w:r w:rsidRPr="009D27BA">
        <w:t xml:space="preserve"> </w:t>
      </w:r>
      <w:r w:rsidRPr="009D27BA">
        <w:rPr>
          <w:lang w:val="en-US"/>
        </w:rPr>
        <w:t>N</w:t>
      </w:r>
      <w:r w:rsidRPr="009D27BA">
        <w:t xml:space="preserve"> 68-ФЗ "О защите населения и территорий от чрезвычайных ситуаций природного и техногенного характера", от 22.08.1995 </w:t>
      </w:r>
      <w:r w:rsidRPr="009D27BA">
        <w:rPr>
          <w:lang w:val="en-US"/>
        </w:rPr>
        <w:t>N</w:t>
      </w:r>
      <w:r w:rsidRPr="009D27BA">
        <w:t xml:space="preserve"> 151-ФЗ "Об аварийно-спасательных службах и статусе спасателей", от 12.02.1998 </w:t>
      </w:r>
      <w:r w:rsidRPr="009D27BA">
        <w:rPr>
          <w:lang w:val="en-US"/>
        </w:rPr>
        <w:t>N</w:t>
      </w:r>
      <w:r w:rsidRPr="009D27BA">
        <w:t xml:space="preserve"> 28-ФЗ "О гражданской обороне", Постановлением Правительства Российской Федерации от 22.12.2011 </w:t>
      </w:r>
      <w:r w:rsidRPr="009D27BA">
        <w:rPr>
          <w:lang w:val="en-US"/>
        </w:rPr>
        <w:t>N</w:t>
      </w:r>
      <w:r w:rsidRPr="009D27BA">
        <w:t xml:space="preserve">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Уставом Талдомского городского округа  Московской области, Совет депутатов</w:t>
      </w:r>
      <w:r>
        <w:t xml:space="preserve"> Талдомского городского округа</w:t>
      </w:r>
    </w:p>
    <w:p w:rsidR="009D27BA" w:rsidRPr="009F6C0E" w:rsidRDefault="009D27BA" w:rsidP="009D27BA">
      <w:pPr>
        <w:jc w:val="both"/>
        <w:rPr>
          <w:sz w:val="26"/>
          <w:szCs w:val="26"/>
        </w:rPr>
      </w:pPr>
    </w:p>
    <w:p w:rsidR="009D27BA" w:rsidRPr="009D27BA" w:rsidRDefault="009D27BA" w:rsidP="009D27BA">
      <w:pPr>
        <w:jc w:val="center"/>
        <w:rPr>
          <w:b/>
          <w:sz w:val="26"/>
          <w:szCs w:val="26"/>
        </w:rPr>
      </w:pPr>
      <w:r w:rsidRPr="009D27BA">
        <w:rPr>
          <w:b/>
          <w:sz w:val="26"/>
          <w:szCs w:val="26"/>
        </w:rPr>
        <w:t>РЕШИЛ:</w:t>
      </w:r>
    </w:p>
    <w:p w:rsidR="009D27BA" w:rsidRPr="009F6C0E" w:rsidRDefault="009D27BA" w:rsidP="009D27BA">
      <w:pPr>
        <w:jc w:val="both"/>
        <w:rPr>
          <w:sz w:val="26"/>
          <w:szCs w:val="26"/>
        </w:rPr>
      </w:pPr>
    </w:p>
    <w:p w:rsidR="009D27BA" w:rsidRPr="009D27BA" w:rsidRDefault="009D27BA" w:rsidP="009D27BA">
      <w:pPr>
        <w:ind w:firstLine="900"/>
        <w:jc w:val="both"/>
      </w:pPr>
      <w:r w:rsidRPr="009D27BA">
        <w:t>1. Утвердить Порядок создания, содержания и организации деятельности аварийно-спасательных служб и (или) аварийно-спасательных формирований на территории Талдомского городского округа  Московской области (приложение).</w:t>
      </w:r>
    </w:p>
    <w:p w:rsidR="009D27BA" w:rsidRPr="009D27BA" w:rsidRDefault="009D27BA" w:rsidP="009D27BA">
      <w:pPr>
        <w:ind w:firstLine="900"/>
        <w:jc w:val="both"/>
      </w:pPr>
      <w:r w:rsidRPr="009D27BA">
        <w:t>2. Опубликовать настоящее решение в газете "Заря" и разместить на официальном сайте администрации Талдомского городского округа  Московской области.</w:t>
      </w:r>
    </w:p>
    <w:p w:rsidR="009D27BA" w:rsidRPr="009D27BA" w:rsidRDefault="009D27BA" w:rsidP="009D27BA">
      <w:pPr>
        <w:ind w:firstLine="900"/>
        <w:jc w:val="both"/>
      </w:pPr>
      <w:r w:rsidRPr="009D27BA">
        <w:t>3. Настоящее решение вступает в силу после его официального опубликования.</w:t>
      </w:r>
    </w:p>
    <w:p w:rsidR="009D27BA" w:rsidRPr="009D27BA" w:rsidRDefault="009D27BA" w:rsidP="009D27BA">
      <w:pPr>
        <w:jc w:val="both"/>
      </w:pPr>
    </w:p>
    <w:p w:rsidR="009D27BA" w:rsidRPr="009D27BA" w:rsidRDefault="009D27BA" w:rsidP="009D27BA">
      <w:pPr>
        <w:jc w:val="both"/>
      </w:pPr>
    </w:p>
    <w:p w:rsidR="001C6D58" w:rsidRPr="005B1C84" w:rsidRDefault="001C6D58" w:rsidP="001C6D58">
      <w:pPr>
        <w:jc w:val="both"/>
        <w:rPr>
          <w:sz w:val="26"/>
          <w:szCs w:val="26"/>
        </w:rPr>
      </w:pPr>
      <w:r w:rsidRPr="005B1C84">
        <w:rPr>
          <w:sz w:val="26"/>
          <w:szCs w:val="26"/>
        </w:rPr>
        <w:t>Председатель Совета депутатов</w:t>
      </w:r>
    </w:p>
    <w:p w:rsidR="001C6D58" w:rsidRPr="005B1C84" w:rsidRDefault="001C6D58" w:rsidP="001C6D58">
      <w:pPr>
        <w:tabs>
          <w:tab w:val="left" w:pos="7288"/>
        </w:tabs>
        <w:jc w:val="both"/>
        <w:rPr>
          <w:sz w:val="26"/>
          <w:szCs w:val="26"/>
        </w:rPr>
      </w:pPr>
      <w:r w:rsidRPr="005B1C84">
        <w:rPr>
          <w:sz w:val="26"/>
          <w:szCs w:val="26"/>
        </w:rPr>
        <w:t xml:space="preserve">Талдомского городского округа                              </w:t>
      </w:r>
      <w:r>
        <w:rPr>
          <w:sz w:val="26"/>
          <w:szCs w:val="26"/>
        </w:rPr>
        <w:t xml:space="preserve">        </w:t>
      </w:r>
      <w:r w:rsidRPr="005B1C84">
        <w:rPr>
          <w:sz w:val="26"/>
          <w:szCs w:val="26"/>
        </w:rPr>
        <w:t xml:space="preserve">                           М.И. Аникеев</w:t>
      </w:r>
    </w:p>
    <w:p w:rsidR="001C6D58" w:rsidRPr="005B1C84" w:rsidRDefault="001C6D58" w:rsidP="001C6D58">
      <w:pPr>
        <w:jc w:val="both"/>
        <w:rPr>
          <w:sz w:val="26"/>
          <w:szCs w:val="26"/>
        </w:rPr>
      </w:pPr>
    </w:p>
    <w:p w:rsidR="001C6D58" w:rsidRPr="005B1C84" w:rsidRDefault="001C6D58" w:rsidP="001C6D58">
      <w:pPr>
        <w:jc w:val="both"/>
        <w:rPr>
          <w:sz w:val="26"/>
          <w:szCs w:val="26"/>
        </w:rPr>
      </w:pPr>
    </w:p>
    <w:p w:rsidR="001C6D58" w:rsidRPr="005B1C84" w:rsidRDefault="001C6D58" w:rsidP="001C6D58">
      <w:pPr>
        <w:jc w:val="both"/>
        <w:rPr>
          <w:sz w:val="26"/>
          <w:szCs w:val="26"/>
        </w:rPr>
      </w:pPr>
      <w:r w:rsidRPr="005B1C84">
        <w:rPr>
          <w:sz w:val="26"/>
          <w:szCs w:val="26"/>
        </w:rPr>
        <w:t xml:space="preserve">Глава Талдомского </w:t>
      </w:r>
    </w:p>
    <w:p w:rsidR="001C6D58" w:rsidRPr="005B1C84" w:rsidRDefault="001C6D58" w:rsidP="001C6D58">
      <w:pPr>
        <w:jc w:val="both"/>
        <w:rPr>
          <w:sz w:val="26"/>
          <w:szCs w:val="26"/>
        </w:rPr>
      </w:pPr>
      <w:r w:rsidRPr="005B1C84">
        <w:rPr>
          <w:sz w:val="26"/>
          <w:szCs w:val="26"/>
        </w:rPr>
        <w:t xml:space="preserve">городского округа                                                 </w:t>
      </w:r>
      <w:r>
        <w:rPr>
          <w:sz w:val="26"/>
          <w:szCs w:val="26"/>
        </w:rPr>
        <w:t xml:space="preserve">        </w:t>
      </w:r>
      <w:r w:rsidRPr="005B1C84">
        <w:rPr>
          <w:sz w:val="26"/>
          <w:szCs w:val="26"/>
        </w:rPr>
        <w:t xml:space="preserve">                               В.Ю. Юдин</w:t>
      </w:r>
    </w:p>
    <w:p w:rsidR="009D27BA" w:rsidRPr="009D27BA" w:rsidRDefault="009D27BA" w:rsidP="009D27BA">
      <w:pPr>
        <w:jc w:val="both"/>
      </w:pPr>
    </w:p>
    <w:p w:rsidR="001C6D58" w:rsidRDefault="001C6D58"/>
    <w:p w:rsidR="008E6FC7" w:rsidRDefault="008E6FC7"/>
    <w:p w:rsidR="008E6FC7" w:rsidRDefault="008E6FC7"/>
    <w:p w:rsidR="008E6FC7" w:rsidRDefault="008E6FC7"/>
    <w:p w:rsidR="008E6FC7" w:rsidRDefault="008E6FC7" w:rsidP="008E6FC7">
      <w:pPr>
        <w:jc w:val="center"/>
      </w:pPr>
    </w:p>
    <w:p w:rsidR="008E6FC7" w:rsidRPr="007F6C93" w:rsidRDefault="008E6FC7" w:rsidP="008E6FC7">
      <w:pPr>
        <w:jc w:val="right"/>
      </w:pPr>
      <w:r w:rsidRPr="007F6C93">
        <w:t>Приложение</w:t>
      </w:r>
    </w:p>
    <w:p w:rsidR="008E6FC7" w:rsidRPr="007F6C93" w:rsidRDefault="008E6FC7" w:rsidP="008E6FC7">
      <w:pPr>
        <w:jc w:val="right"/>
      </w:pPr>
      <w:r w:rsidRPr="007F6C93">
        <w:t xml:space="preserve">                                                                                                  к решению Совета депутатов</w:t>
      </w:r>
    </w:p>
    <w:p w:rsidR="008E6FC7" w:rsidRPr="007F6C93" w:rsidRDefault="008E6FC7" w:rsidP="008E6FC7">
      <w:pPr>
        <w:jc w:val="right"/>
      </w:pPr>
      <w:r w:rsidRPr="007F6C93">
        <w:t xml:space="preserve"> Талдомского городского округа</w:t>
      </w:r>
    </w:p>
    <w:p w:rsidR="008E6FC7" w:rsidRPr="007F6C93" w:rsidRDefault="008E6FC7" w:rsidP="008E6FC7">
      <w:pPr>
        <w:jc w:val="right"/>
      </w:pPr>
      <w:r w:rsidRPr="007F6C93">
        <w:t xml:space="preserve">                                                                                                   </w:t>
      </w:r>
      <w:r>
        <w:t xml:space="preserve">   </w:t>
      </w:r>
      <w:r w:rsidRPr="007F6C93">
        <w:t xml:space="preserve">от </w:t>
      </w:r>
      <w:r>
        <w:t>30.01.2020 г.</w:t>
      </w:r>
      <w:r w:rsidRPr="007F6C93">
        <w:t xml:space="preserve"> № </w:t>
      </w:r>
      <w:r>
        <w:t>7</w:t>
      </w:r>
    </w:p>
    <w:p w:rsidR="008E6FC7" w:rsidRDefault="008E6FC7" w:rsidP="008E6FC7">
      <w:pPr>
        <w:ind w:right="175" w:firstLine="360"/>
        <w:jc w:val="center"/>
        <w:rPr>
          <w:sz w:val="26"/>
          <w:szCs w:val="26"/>
        </w:rPr>
      </w:pPr>
    </w:p>
    <w:p w:rsidR="008E6FC7" w:rsidRPr="009917BB" w:rsidRDefault="008E6FC7" w:rsidP="008E6FC7">
      <w:pPr>
        <w:ind w:right="175" w:firstLine="360"/>
        <w:jc w:val="center"/>
        <w:rPr>
          <w:b/>
          <w:sz w:val="26"/>
          <w:szCs w:val="26"/>
        </w:rPr>
      </w:pPr>
      <w:r w:rsidRPr="009917BB">
        <w:rPr>
          <w:b/>
          <w:sz w:val="26"/>
          <w:szCs w:val="26"/>
        </w:rPr>
        <w:t xml:space="preserve">Порядок создания, содержания и организации деятельности аварийно-спасательных служб и (или) аварийно-спасательных формирований на территории Талдомского городского </w:t>
      </w:r>
      <w:bookmarkStart w:id="0" w:name="_GoBack"/>
      <w:bookmarkEnd w:id="0"/>
      <w:r w:rsidRPr="009917BB">
        <w:rPr>
          <w:b/>
          <w:sz w:val="26"/>
          <w:szCs w:val="26"/>
        </w:rPr>
        <w:t>округа Московской</w:t>
      </w:r>
      <w:r w:rsidRPr="009917BB">
        <w:rPr>
          <w:b/>
          <w:sz w:val="26"/>
          <w:szCs w:val="26"/>
        </w:rPr>
        <w:t xml:space="preserve"> области</w:t>
      </w:r>
    </w:p>
    <w:p w:rsidR="008E6FC7" w:rsidRDefault="008E6FC7" w:rsidP="008E6FC7"/>
    <w:p w:rsidR="008E6FC7" w:rsidRPr="0020272E" w:rsidRDefault="008E6FC7" w:rsidP="008E6FC7">
      <w:pPr>
        <w:ind w:firstLine="900"/>
        <w:jc w:val="both"/>
      </w:pPr>
      <w:r w:rsidRPr="0020272E">
        <w:t>Настоящий Порядок создания, содержания и организации деятельности аварийно-спасательных служб и (или) аварийно-спасательных формирований на территории Талдомского городского округа  Московской области (далее - Порядок, Талдомский городской округ) определяет общие организационно-правовые и экономические основы создания, содержания, организации деятельности и ликвидации аварийно-спасательных служб, аварийно-спасательных формирований на территории Талдомского городского округа, регулирует отношения в этой области между администрацией Талдомского городского округа, предприятиями, учреждениями, организациями, иными юридическими лицами, общественными объединениями, должностными лицами и гражданами Российской Федерации, а так же устанавливает права, обязанности и ответственность спасателей, правовую и социальную защиту спасателей, других граждан Российской Федерации, принимающих участие в ликвидации чрезвычайных ситуаций природного и техногенного характера (далее - ЧС) на территории Талдомского городского округа  и членов их семей.</w:t>
      </w:r>
    </w:p>
    <w:p w:rsidR="008E6FC7" w:rsidRPr="009F6C0E" w:rsidRDefault="008E6FC7" w:rsidP="008E6FC7">
      <w:pPr>
        <w:jc w:val="both"/>
        <w:rPr>
          <w:sz w:val="26"/>
          <w:szCs w:val="26"/>
        </w:rPr>
      </w:pPr>
    </w:p>
    <w:p w:rsidR="008E6FC7" w:rsidRDefault="008E6FC7" w:rsidP="008E6FC7">
      <w:pPr>
        <w:jc w:val="center"/>
        <w:rPr>
          <w:b/>
        </w:rPr>
      </w:pPr>
      <w:smartTag w:uri="urn:schemas-microsoft-com:office:smarttags" w:element="place">
        <w:r w:rsidRPr="0020272E">
          <w:rPr>
            <w:b/>
            <w:lang w:val="en-US"/>
          </w:rPr>
          <w:t>I</w:t>
        </w:r>
        <w:r w:rsidRPr="0020272E">
          <w:rPr>
            <w:b/>
          </w:rPr>
          <w:t>.</w:t>
        </w:r>
      </w:smartTag>
      <w:r w:rsidRPr="0020272E">
        <w:rPr>
          <w:b/>
        </w:rPr>
        <w:t xml:space="preserve"> ОБЩИЕ ПОЛОЖЕНИЯ</w:t>
      </w:r>
    </w:p>
    <w:p w:rsidR="008E6FC7" w:rsidRPr="0020272E" w:rsidRDefault="008E6FC7" w:rsidP="008E6FC7">
      <w:pPr>
        <w:jc w:val="center"/>
        <w:rPr>
          <w:b/>
        </w:rPr>
      </w:pPr>
    </w:p>
    <w:p w:rsidR="008E6FC7" w:rsidRPr="0020272E" w:rsidRDefault="008E6FC7" w:rsidP="008E6FC7">
      <w:pPr>
        <w:ind w:firstLine="900"/>
        <w:jc w:val="both"/>
        <w:rPr>
          <w:b/>
        </w:rPr>
      </w:pPr>
      <w:r w:rsidRPr="0020272E">
        <w:rPr>
          <w:b/>
        </w:rPr>
        <w:t>1. Основные понятия</w:t>
      </w:r>
    </w:p>
    <w:p w:rsidR="008E6FC7" w:rsidRPr="0020272E" w:rsidRDefault="008E6FC7" w:rsidP="008E6FC7">
      <w:pPr>
        <w:ind w:firstLine="900"/>
        <w:jc w:val="both"/>
      </w:pPr>
      <w:r w:rsidRPr="0020272E">
        <w:t>1. Аварийно-спасательная служба (далее АСС)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8E6FC7" w:rsidRPr="0020272E" w:rsidRDefault="008E6FC7" w:rsidP="008E6FC7">
      <w:pPr>
        <w:ind w:firstLine="900"/>
        <w:jc w:val="both"/>
      </w:pPr>
      <w:r w:rsidRPr="0020272E">
        <w:t>2. Аварийно-спасательное формирование (далее АСФ) - это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специальной техникой, оборудованием, снаряжением, инструментами и материалами.</w:t>
      </w:r>
    </w:p>
    <w:p w:rsidR="008E6FC7" w:rsidRPr="0020272E" w:rsidRDefault="008E6FC7" w:rsidP="008E6FC7">
      <w:pPr>
        <w:ind w:firstLine="900"/>
        <w:jc w:val="both"/>
      </w:pPr>
      <w:r w:rsidRPr="0020272E">
        <w:t>3. Спасатель - это гражданин, подготовленный и аттестованный на проведение аварийно-спасательных работ.</w:t>
      </w:r>
    </w:p>
    <w:p w:rsidR="008E6FC7" w:rsidRPr="0020272E" w:rsidRDefault="008E6FC7" w:rsidP="008E6FC7">
      <w:pPr>
        <w:ind w:firstLine="900"/>
        <w:jc w:val="both"/>
      </w:pPr>
      <w:r w:rsidRPr="0020272E">
        <w:t>4. Аварийно-спасательные работы (далее АСР) - это действия по спасению людей, материальных и культурных ценностей, защите природной среды в зоне ЧС,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8E6FC7" w:rsidRPr="0020272E" w:rsidRDefault="008E6FC7" w:rsidP="008E6FC7">
      <w:pPr>
        <w:ind w:firstLine="900"/>
        <w:jc w:val="both"/>
      </w:pPr>
      <w:r w:rsidRPr="0020272E">
        <w:t>5. Неотложные работы при ликвидации ЧС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8E6FC7" w:rsidRPr="00A863B2" w:rsidRDefault="008E6FC7" w:rsidP="008E6FC7">
      <w:pPr>
        <w:ind w:firstLine="900"/>
        <w:jc w:val="both"/>
      </w:pPr>
      <w:r w:rsidRPr="00A863B2">
        <w:t xml:space="preserve">6. Статус спасателей - это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ЧС и связанной </w:t>
      </w:r>
      <w:r w:rsidRPr="00A863B2">
        <w:t>с этой угрозой</w:t>
      </w:r>
      <w:r w:rsidRPr="00A863B2">
        <w:t xml:space="preserve"> их жизни и здоровью.</w:t>
      </w:r>
    </w:p>
    <w:p w:rsidR="008E6FC7" w:rsidRPr="00A863B2" w:rsidRDefault="008E6FC7" w:rsidP="008E6FC7">
      <w:pPr>
        <w:ind w:firstLine="900"/>
        <w:jc w:val="both"/>
      </w:pPr>
      <w:r w:rsidRPr="00A863B2">
        <w:lastRenderedPageBreak/>
        <w:t>7.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8E6FC7" w:rsidRPr="00A863B2" w:rsidRDefault="008E6FC7" w:rsidP="008E6FC7">
      <w:pPr>
        <w:ind w:firstLine="900"/>
        <w:jc w:val="both"/>
        <w:rPr>
          <w:b/>
        </w:rPr>
      </w:pPr>
      <w:r w:rsidRPr="00A863B2">
        <w:rPr>
          <w:b/>
        </w:rPr>
        <w:t>2. Основные принципы деятельности АСС, АСФ и спасателей</w:t>
      </w:r>
    </w:p>
    <w:p w:rsidR="008E6FC7" w:rsidRPr="00A863B2" w:rsidRDefault="008E6FC7" w:rsidP="008E6FC7">
      <w:pPr>
        <w:ind w:firstLine="900"/>
        <w:jc w:val="both"/>
      </w:pPr>
      <w:r w:rsidRPr="00A863B2">
        <w:t>Основными принципами деятельности АСС, АСФ и спасателей являются:</w:t>
      </w:r>
    </w:p>
    <w:p w:rsidR="008E6FC7" w:rsidRPr="00A863B2" w:rsidRDefault="008E6FC7" w:rsidP="008E6FC7">
      <w:pPr>
        <w:jc w:val="both"/>
      </w:pPr>
      <w:r w:rsidRPr="00A863B2">
        <w:t xml:space="preserve">              - 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ЧС;</w:t>
      </w:r>
    </w:p>
    <w:p w:rsidR="008E6FC7" w:rsidRPr="00A863B2" w:rsidRDefault="008E6FC7" w:rsidP="008E6FC7">
      <w:pPr>
        <w:jc w:val="both"/>
      </w:pPr>
      <w:r>
        <w:t xml:space="preserve">              - </w:t>
      </w:r>
      <w:r w:rsidRPr="00A863B2">
        <w:t>принцип единоначалия руководства АСС, АСФ;</w:t>
      </w:r>
    </w:p>
    <w:p w:rsidR="008E6FC7" w:rsidRPr="00A863B2" w:rsidRDefault="008E6FC7" w:rsidP="008E6FC7">
      <w:pPr>
        <w:jc w:val="both"/>
      </w:pPr>
      <w:r>
        <w:t xml:space="preserve">              - </w:t>
      </w:r>
      <w:r w:rsidRPr="00A863B2">
        <w:t>принцип оправданного риска и обеспечения безопасности при проведении аварийно-спасательных и неотложных других работ (далее АСДНР);</w:t>
      </w:r>
    </w:p>
    <w:p w:rsidR="008E6FC7" w:rsidRPr="00A863B2" w:rsidRDefault="008E6FC7" w:rsidP="008E6FC7">
      <w:pPr>
        <w:ind w:firstLine="720"/>
        <w:jc w:val="both"/>
      </w:pPr>
      <w:r>
        <w:t xml:space="preserve">  - </w:t>
      </w:r>
      <w:r w:rsidRPr="00A863B2">
        <w:t>принцип постоянной готовности АСС, АСФ к оперативному реагированию на ЧС и проведению работ по их ликвидации.</w:t>
      </w:r>
    </w:p>
    <w:p w:rsidR="008E6FC7" w:rsidRPr="00A863B2" w:rsidRDefault="008E6FC7" w:rsidP="008E6FC7">
      <w:pPr>
        <w:ind w:firstLine="900"/>
        <w:jc w:val="both"/>
        <w:rPr>
          <w:b/>
        </w:rPr>
      </w:pPr>
      <w:r w:rsidRPr="00A863B2">
        <w:rPr>
          <w:b/>
        </w:rPr>
        <w:t>3. Виды аварийно-спасательных работ</w:t>
      </w:r>
    </w:p>
    <w:p w:rsidR="008E6FC7" w:rsidRPr="00A863B2" w:rsidRDefault="008E6FC7" w:rsidP="008E6FC7">
      <w:pPr>
        <w:ind w:firstLine="900"/>
        <w:jc w:val="both"/>
      </w:pPr>
      <w:r w:rsidRPr="00A863B2">
        <w:t>1. К аварийно-спасательным работам на территории Талдомского городского округа относятся:</w:t>
      </w:r>
    </w:p>
    <w:p w:rsidR="008E6FC7" w:rsidRPr="00A863B2" w:rsidRDefault="008E6FC7" w:rsidP="008E6FC7">
      <w:pPr>
        <w:jc w:val="both"/>
      </w:pPr>
      <w:r>
        <w:t xml:space="preserve">               </w:t>
      </w:r>
      <w:r w:rsidRPr="00A863B2">
        <w:t>- 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w:t>
      </w:r>
    </w:p>
    <w:p w:rsidR="008E6FC7" w:rsidRPr="00A863B2" w:rsidRDefault="008E6FC7" w:rsidP="008E6FC7">
      <w:pPr>
        <w:ind w:firstLine="900"/>
        <w:jc w:val="both"/>
      </w:pPr>
      <w:r w:rsidRPr="00A863B2">
        <w:t>- 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ЧС на территории городского округа;</w:t>
      </w:r>
    </w:p>
    <w:p w:rsidR="008E6FC7" w:rsidRPr="00A863B2" w:rsidRDefault="008E6FC7" w:rsidP="008E6FC7">
      <w:pPr>
        <w:ind w:firstLine="900"/>
        <w:jc w:val="both"/>
      </w:pPr>
      <w:r w:rsidRPr="00A863B2">
        <w:t>- 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w:t>
      </w:r>
    </w:p>
    <w:p w:rsidR="008E6FC7" w:rsidRPr="00A863B2" w:rsidRDefault="008E6FC7" w:rsidP="008E6FC7">
      <w:pPr>
        <w:ind w:firstLine="900"/>
        <w:jc w:val="both"/>
      </w:pPr>
      <w:r w:rsidRPr="00A863B2">
        <w:t>- 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ЧС, направленных на защиту населения, производственно-технического персонала организаций, а также личного состава АСС и АСФ.</w:t>
      </w:r>
    </w:p>
    <w:p w:rsidR="008E6FC7" w:rsidRPr="009F6C0E" w:rsidRDefault="008E6FC7" w:rsidP="008E6FC7">
      <w:pPr>
        <w:jc w:val="both"/>
        <w:rPr>
          <w:sz w:val="26"/>
          <w:szCs w:val="26"/>
        </w:rPr>
      </w:pPr>
    </w:p>
    <w:p w:rsidR="008E6FC7" w:rsidRDefault="008E6FC7" w:rsidP="008E6FC7">
      <w:pPr>
        <w:jc w:val="center"/>
        <w:rPr>
          <w:b/>
        </w:rPr>
      </w:pPr>
      <w:r w:rsidRPr="00A863B2">
        <w:rPr>
          <w:b/>
          <w:lang w:val="en-US"/>
        </w:rPr>
        <w:t>II</w:t>
      </w:r>
      <w:r w:rsidRPr="00A863B2">
        <w:rPr>
          <w:b/>
        </w:rPr>
        <w:t>. АВАРИЙНО-СПАСАТЕЛЬНЫЕ СЛУЖБЫ И АВАРИЙНО-СПАСАТЕЛЬНЫЕ ФОРМИРОВАНИЯ</w:t>
      </w:r>
    </w:p>
    <w:p w:rsidR="008E6FC7" w:rsidRPr="00A863B2" w:rsidRDefault="008E6FC7" w:rsidP="008E6FC7">
      <w:pPr>
        <w:jc w:val="center"/>
        <w:rPr>
          <w:b/>
        </w:rPr>
      </w:pPr>
    </w:p>
    <w:p w:rsidR="008E6FC7" w:rsidRPr="00A863B2" w:rsidRDefault="008E6FC7" w:rsidP="008E6FC7">
      <w:pPr>
        <w:ind w:firstLine="900"/>
        <w:jc w:val="both"/>
        <w:rPr>
          <w:b/>
        </w:rPr>
      </w:pPr>
      <w:r w:rsidRPr="00A863B2">
        <w:rPr>
          <w:b/>
        </w:rPr>
        <w:t>4. Задачи АСС и АСФ</w:t>
      </w:r>
    </w:p>
    <w:p w:rsidR="008E6FC7" w:rsidRPr="00A863B2" w:rsidRDefault="008E6FC7" w:rsidP="008E6FC7">
      <w:pPr>
        <w:ind w:firstLine="900"/>
        <w:jc w:val="both"/>
      </w:pPr>
      <w:r w:rsidRPr="00A863B2">
        <w:t>1. Основными задачами, которые в обязательном порядке возлагаются на АСС, АСФ, создаваемые в Талдомском городском округе являются:</w:t>
      </w:r>
    </w:p>
    <w:p w:rsidR="008E6FC7" w:rsidRPr="00A863B2" w:rsidRDefault="008E6FC7" w:rsidP="008E6FC7">
      <w:pPr>
        <w:ind w:firstLine="900"/>
        <w:jc w:val="both"/>
      </w:pPr>
      <w:r w:rsidRPr="00A863B2">
        <w:t>- поддержание органов управления, сил и средств АСС, АСФ в постоянной готовности к выдвижению в зону ЧС и проведению работ по ликвидации ЧС;</w:t>
      </w:r>
    </w:p>
    <w:p w:rsidR="008E6FC7" w:rsidRPr="006F77BD" w:rsidRDefault="008E6FC7" w:rsidP="008E6FC7">
      <w:pPr>
        <w:ind w:firstLine="900"/>
        <w:jc w:val="both"/>
      </w:pPr>
      <w:r w:rsidRPr="006F77BD">
        <w:t>- контроль за готовностью обслуживаемых объектов и территорий к проведению на них работ по ликвидации чрезвычайных ситуаций;</w:t>
      </w:r>
    </w:p>
    <w:p w:rsidR="008E6FC7" w:rsidRPr="006F77BD" w:rsidRDefault="008E6FC7" w:rsidP="008E6FC7">
      <w:pPr>
        <w:ind w:firstLine="900"/>
        <w:jc w:val="both"/>
      </w:pPr>
      <w:r w:rsidRPr="006F77BD">
        <w:t>- предупреждение и ликвидация ЧС на территории Талдомского городского округа и обслуживаемых объектах.</w:t>
      </w:r>
    </w:p>
    <w:p w:rsidR="008E6FC7" w:rsidRPr="006F77BD" w:rsidRDefault="008E6FC7" w:rsidP="008E6FC7">
      <w:pPr>
        <w:ind w:firstLine="900"/>
        <w:jc w:val="both"/>
      </w:pPr>
      <w:r w:rsidRPr="006F77BD">
        <w:t>Кроме того, на АСС, АСФ могут возлагаться задачи по:</w:t>
      </w:r>
    </w:p>
    <w:p w:rsidR="008E6FC7" w:rsidRPr="006F77BD" w:rsidRDefault="008E6FC7" w:rsidP="008E6FC7">
      <w:pPr>
        <w:ind w:firstLine="900"/>
        <w:jc w:val="both"/>
      </w:pPr>
      <w:r w:rsidRPr="006F77BD">
        <w:t>- участию в разработке планов предупреждения и ликвидации ЧС на территории Талдомского городского округа и обслуживаемых объектах;</w:t>
      </w:r>
    </w:p>
    <w:p w:rsidR="008E6FC7" w:rsidRPr="006F77BD" w:rsidRDefault="008E6FC7" w:rsidP="008E6FC7">
      <w:pPr>
        <w:ind w:firstLine="900"/>
        <w:jc w:val="both"/>
      </w:pPr>
      <w:r w:rsidRPr="006F77BD">
        <w:t>- участию в подготовке решений по созданию, размещению, определению номенклатурного состава и объемов резервов материальных ресурсов для ликвидации ЧС на территории Талдомского городского округа;</w:t>
      </w:r>
    </w:p>
    <w:p w:rsidR="008E6FC7" w:rsidRPr="006F77BD" w:rsidRDefault="008E6FC7" w:rsidP="008E6FC7">
      <w:pPr>
        <w:ind w:firstLine="900"/>
        <w:jc w:val="both"/>
      </w:pPr>
      <w:r w:rsidRPr="006F77BD">
        <w:lastRenderedPageBreak/>
        <w:t>- пропаганде знаний в области защиты населения и территории Талдомского городского округа от чрезвычайных ситуаций, участию в подготовке населения и работников организаций к действиям в условиях ЧС;</w:t>
      </w:r>
    </w:p>
    <w:p w:rsidR="008E6FC7" w:rsidRPr="006F77BD" w:rsidRDefault="008E6FC7" w:rsidP="008E6FC7">
      <w:pPr>
        <w:ind w:firstLine="900"/>
        <w:jc w:val="both"/>
      </w:pPr>
      <w:r w:rsidRPr="006F77BD">
        <w:t>- участию в разработке нормативных документов администрации Талдомского городского округа по вопросам организации и проведения АСДНР;</w:t>
      </w:r>
    </w:p>
    <w:p w:rsidR="008E6FC7" w:rsidRPr="006F77BD" w:rsidRDefault="008E6FC7" w:rsidP="008E6FC7">
      <w:pPr>
        <w:ind w:firstLine="900"/>
        <w:jc w:val="both"/>
      </w:pPr>
      <w:r w:rsidRPr="006F77BD">
        <w:t>- выработке предложений по вопросам правового и технического обеспечения деятельности АСС, АСФ, социальной защиты спасателей.</w:t>
      </w:r>
    </w:p>
    <w:p w:rsidR="008E6FC7" w:rsidRPr="006F77BD" w:rsidRDefault="008E6FC7" w:rsidP="008E6FC7">
      <w:pPr>
        <w:ind w:firstLine="900"/>
        <w:jc w:val="both"/>
        <w:rPr>
          <w:b/>
        </w:rPr>
      </w:pPr>
      <w:r w:rsidRPr="006F77BD">
        <w:rPr>
          <w:b/>
        </w:rPr>
        <w:t>5. Создание АСС и АСФ</w:t>
      </w:r>
    </w:p>
    <w:p w:rsidR="008E6FC7" w:rsidRPr="006F77BD" w:rsidRDefault="008E6FC7" w:rsidP="008E6FC7">
      <w:pPr>
        <w:ind w:firstLine="900"/>
        <w:jc w:val="both"/>
      </w:pPr>
      <w:r w:rsidRPr="006F77BD">
        <w:t>В соответствии с законодательством Российской Федерации АСС и АСФ могут создаваться:</w:t>
      </w:r>
    </w:p>
    <w:p w:rsidR="008E6FC7" w:rsidRPr="006F77BD" w:rsidRDefault="008E6FC7" w:rsidP="008E6FC7">
      <w:pPr>
        <w:ind w:firstLine="900"/>
        <w:jc w:val="both"/>
      </w:pPr>
      <w:r w:rsidRPr="006F77BD">
        <w:t>- на постоянной штатной основе - профессиональные АСС и АСФ;</w:t>
      </w:r>
    </w:p>
    <w:p w:rsidR="008E6FC7" w:rsidRPr="006F77BD" w:rsidRDefault="008E6FC7" w:rsidP="008E6FC7">
      <w:pPr>
        <w:ind w:firstLine="900"/>
        <w:jc w:val="both"/>
      </w:pPr>
      <w:r w:rsidRPr="006F77BD">
        <w:t>- на нештатной основе - нештатные аварийно-спасательные формирования;</w:t>
      </w:r>
    </w:p>
    <w:p w:rsidR="008E6FC7" w:rsidRPr="006F77BD" w:rsidRDefault="008E6FC7" w:rsidP="008E6FC7">
      <w:pPr>
        <w:ind w:firstLine="900"/>
        <w:jc w:val="both"/>
      </w:pPr>
      <w:r w:rsidRPr="006F77BD">
        <w:t>- на общественных началах - общественные АСФ.</w:t>
      </w:r>
    </w:p>
    <w:p w:rsidR="008E6FC7" w:rsidRPr="006F77BD" w:rsidRDefault="008E6FC7" w:rsidP="008E6FC7">
      <w:pPr>
        <w:ind w:firstLine="900"/>
        <w:jc w:val="both"/>
      </w:pPr>
      <w:r w:rsidRPr="006F77BD">
        <w:t>1. Профессиональные АСС и АСФ на территории Талдомского городского округа создаются:</w:t>
      </w:r>
    </w:p>
    <w:p w:rsidR="008E6FC7" w:rsidRPr="006F77BD" w:rsidRDefault="008E6FC7" w:rsidP="008E6FC7">
      <w:pPr>
        <w:ind w:firstLine="900"/>
        <w:jc w:val="both"/>
      </w:pPr>
      <w:r>
        <w:rPr>
          <w:sz w:val="26"/>
          <w:szCs w:val="26"/>
        </w:rPr>
        <w:t xml:space="preserve">- </w:t>
      </w:r>
      <w:r w:rsidRPr="009F6C0E">
        <w:rPr>
          <w:sz w:val="26"/>
          <w:szCs w:val="26"/>
        </w:rPr>
        <w:t xml:space="preserve">в организациях, занимающихся одним или несколькими видами </w:t>
      </w:r>
      <w:r w:rsidRPr="006F77BD">
        <w:t>деятельности, при осуществлении которых законодательством Российской Федерации предусмотрено обязательное наличие у них собственных АСС, АСФ;</w:t>
      </w:r>
    </w:p>
    <w:p w:rsidR="008E6FC7" w:rsidRPr="006F77BD" w:rsidRDefault="008E6FC7" w:rsidP="008E6FC7">
      <w:pPr>
        <w:ind w:firstLine="900"/>
        <w:jc w:val="both"/>
      </w:pPr>
      <w:r w:rsidRPr="006F77BD">
        <w:t>- 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8E6FC7" w:rsidRPr="006F77BD" w:rsidRDefault="008E6FC7" w:rsidP="008E6FC7">
      <w:pPr>
        <w:ind w:firstLine="900"/>
        <w:jc w:val="both"/>
      </w:pPr>
      <w:r w:rsidRPr="006F77BD">
        <w:t>2. Нештатные аварийно-спасательные формирования (НАСФ) создаются организациями из числа своих работников в обязательном порядке, если это предусмотрено законодательством Российской Федерации, или по решению администрации организаций в порядке, предусмотренном законодательством Российской Федерации.</w:t>
      </w:r>
    </w:p>
    <w:p w:rsidR="008E6FC7" w:rsidRPr="006F77BD" w:rsidRDefault="008E6FC7" w:rsidP="008E6FC7">
      <w:pPr>
        <w:ind w:firstLine="900"/>
        <w:jc w:val="both"/>
      </w:pPr>
      <w:r w:rsidRPr="006F77BD">
        <w:t>3. Общественные АСФ создаются общественными объединениями, уставными задачами которых является участие в проведении работ по ликвидации ЧС.</w:t>
      </w:r>
    </w:p>
    <w:p w:rsidR="008E6FC7" w:rsidRPr="006F77BD" w:rsidRDefault="008E6FC7" w:rsidP="008E6FC7">
      <w:pPr>
        <w:ind w:firstLine="900"/>
        <w:jc w:val="both"/>
        <w:rPr>
          <w:b/>
        </w:rPr>
      </w:pPr>
      <w:r w:rsidRPr="006F77BD">
        <w:rPr>
          <w:b/>
        </w:rPr>
        <w:t>6. Состав АСС и АСФ</w:t>
      </w:r>
    </w:p>
    <w:p w:rsidR="008E6FC7" w:rsidRPr="006F77BD" w:rsidRDefault="008E6FC7" w:rsidP="008E6FC7">
      <w:pPr>
        <w:ind w:firstLine="900"/>
        <w:jc w:val="both"/>
      </w:pPr>
      <w:r w:rsidRPr="006F77BD">
        <w:t>Состав и структуру АСС, АСФ на территории Талдомского городского округа определяют создающие их органы местного самоуправления, организации, общественные объединения исходя из возложенных на них задач по предупреждению и ликвидации ЧС, а также требований законодательства Российской Федерации.</w:t>
      </w:r>
    </w:p>
    <w:p w:rsidR="008E6FC7" w:rsidRPr="008E58BA" w:rsidRDefault="008E6FC7" w:rsidP="008E6FC7">
      <w:pPr>
        <w:ind w:firstLine="900"/>
        <w:jc w:val="both"/>
      </w:pPr>
      <w:r w:rsidRPr="008E58BA">
        <w:t>В состав АСС входят органы управления указанных служб, АСФ и иные формирования, обеспечивающие решение стоящих перед АСС задач.</w:t>
      </w:r>
    </w:p>
    <w:p w:rsidR="008E6FC7" w:rsidRPr="008E58BA" w:rsidRDefault="008E6FC7" w:rsidP="008E6FC7">
      <w:pPr>
        <w:ind w:firstLine="900"/>
        <w:jc w:val="both"/>
        <w:rPr>
          <w:b/>
        </w:rPr>
      </w:pPr>
      <w:r w:rsidRPr="008E58BA">
        <w:rPr>
          <w:b/>
        </w:rPr>
        <w:t>7. Комплектование АСС и АСФ</w:t>
      </w:r>
    </w:p>
    <w:p w:rsidR="008E6FC7" w:rsidRPr="008E58BA" w:rsidRDefault="008E6FC7" w:rsidP="008E6FC7">
      <w:pPr>
        <w:ind w:firstLine="900"/>
        <w:jc w:val="both"/>
      </w:pPr>
      <w:r w:rsidRPr="008E58BA">
        <w:t>1. Комплектование АСС, АСФ осуществляется на добровольной основе.</w:t>
      </w:r>
    </w:p>
    <w:p w:rsidR="008E6FC7" w:rsidRPr="008E58BA" w:rsidRDefault="008E6FC7" w:rsidP="008E6FC7">
      <w:pPr>
        <w:ind w:firstLine="900"/>
        <w:jc w:val="both"/>
      </w:pPr>
      <w:r w:rsidRPr="008E58BA">
        <w:t>2. В профессиональные АСС и АСФ на должности спасателей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8E6FC7" w:rsidRPr="008E58BA" w:rsidRDefault="008E6FC7" w:rsidP="008E6FC7">
      <w:pPr>
        <w:ind w:firstLine="900"/>
        <w:jc w:val="both"/>
      </w:pPr>
      <w:r>
        <w:t xml:space="preserve">3. </w:t>
      </w:r>
      <w:r w:rsidRPr="008E58BA">
        <w:t>К непосредственному исполнению обязанностей спасателей в профессиональных АСС и АСФ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аварийно-спасательных работ.</w:t>
      </w:r>
    </w:p>
    <w:p w:rsidR="008E6FC7" w:rsidRPr="008E58BA" w:rsidRDefault="008E6FC7" w:rsidP="008E6FC7">
      <w:pPr>
        <w:ind w:firstLine="900"/>
        <w:jc w:val="both"/>
      </w:pPr>
      <w:r w:rsidRPr="008E58BA">
        <w:t>4. При приеме граждан в профессиональные АСС и АСФ на должности спасателей с ними заключается трудовой договор,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АСС и АСФ на дежурстве и при проведении работ по ликвидации чрезвычайных ситуаций.</w:t>
      </w:r>
    </w:p>
    <w:p w:rsidR="008E6FC7" w:rsidRPr="008E58BA" w:rsidRDefault="008E6FC7" w:rsidP="008E6FC7">
      <w:pPr>
        <w:ind w:firstLine="900"/>
        <w:jc w:val="both"/>
      </w:pPr>
      <w:r w:rsidRPr="008E58BA">
        <w:t>Трудовой договор со спасателем может быть расторгнут по инициативе администрации АСС и АСФ в случае однократного необоснованного отказа спасателя от участия в проведении работ по ликвидации ЧС.</w:t>
      </w:r>
    </w:p>
    <w:p w:rsidR="008E6FC7" w:rsidRDefault="008E6FC7" w:rsidP="008E6FC7">
      <w:pPr>
        <w:ind w:firstLine="900"/>
        <w:jc w:val="both"/>
        <w:rPr>
          <w:b/>
        </w:rPr>
      </w:pPr>
    </w:p>
    <w:p w:rsidR="008E6FC7" w:rsidRPr="008E58BA" w:rsidRDefault="008E6FC7" w:rsidP="008E6FC7">
      <w:pPr>
        <w:ind w:firstLine="900"/>
        <w:jc w:val="both"/>
        <w:rPr>
          <w:b/>
        </w:rPr>
      </w:pPr>
      <w:r w:rsidRPr="008E58BA">
        <w:rPr>
          <w:b/>
        </w:rPr>
        <w:lastRenderedPageBreak/>
        <w:t>8. Регистрация АСС и АСФ</w:t>
      </w:r>
    </w:p>
    <w:p w:rsidR="008E6FC7" w:rsidRPr="009F6C0E" w:rsidRDefault="008E6FC7" w:rsidP="008E6FC7">
      <w:pPr>
        <w:ind w:firstLine="900"/>
        <w:jc w:val="both"/>
        <w:rPr>
          <w:sz w:val="26"/>
          <w:szCs w:val="26"/>
        </w:rPr>
      </w:pPr>
      <w:r w:rsidRPr="009F6C0E">
        <w:rPr>
          <w:sz w:val="26"/>
          <w:szCs w:val="26"/>
        </w:rPr>
        <w:t>1. Все АСС, АСФ подлежат обязательной регистрации.</w:t>
      </w:r>
    </w:p>
    <w:p w:rsidR="008E6FC7" w:rsidRPr="008E58BA" w:rsidRDefault="008E6FC7" w:rsidP="008E6FC7">
      <w:pPr>
        <w:ind w:firstLine="900"/>
        <w:jc w:val="both"/>
      </w:pPr>
      <w:r w:rsidRPr="008E58BA">
        <w:t xml:space="preserve">2. Регистрацию АСС и АСФ, создаваемых на территории Талдомского городского округа установленным порядком, осуществляет ГУ МЧС России по Московской области. Создаваемые АСС и АСФ на территории Талдомского городского </w:t>
      </w:r>
      <w:r w:rsidRPr="008E58BA">
        <w:t>округа уведомляют</w:t>
      </w:r>
      <w:r w:rsidRPr="008E58BA">
        <w:t xml:space="preserve"> администрацию городского округа в течение 10 дней о факте регистрации и включаются в план действий по предупреждению и ликвидации ЧС городского округа.</w:t>
      </w:r>
    </w:p>
    <w:p w:rsidR="008E6FC7" w:rsidRPr="008E58BA" w:rsidRDefault="008E6FC7" w:rsidP="008E6FC7">
      <w:pPr>
        <w:ind w:firstLine="900"/>
        <w:jc w:val="both"/>
        <w:rPr>
          <w:b/>
          <w:sz w:val="26"/>
          <w:szCs w:val="26"/>
        </w:rPr>
      </w:pPr>
      <w:r w:rsidRPr="008E58BA">
        <w:rPr>
          <w:b/>
          <w:sz w:val="26"/>
          <w:szCs w:val="26"/>
        </w:rPr>
        <w:t>9. Деятельность АСС и АСФ</w:t>
      </w:r>
    </w:p>
    <w:p w:rsidR="008E6FC7" w:rsidRPr="006D7158" w:rsidRDefault="008E6FC7" w:rsidP="008E6FC7">
      <w:pPr>
        <w:ind w:firstLine="900"/>
        <w:jc w:val="both"/>
      </w:pPr>
      <w:r w:rsidRPr="006D7158">
        <w:t>1. АСС и АСФ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8E6FC7" w:rsidRPr="006D7158" w:rsidRDefault="008E6FC7" w:rsidP="008E6FC7">
      <w:pPr>
        <w:ind w:firstLine="900"/>
        <w:jc w:val="both"/>
      </w:pPr>
      <w:r w:rsidRPr="006D7158">
        <w:t>2. В связи с особым характером деятельности АСС и АСФ руководство ими предполагает неукоснительное выполнение всеми работниками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ЧС.</w:t>
      </w:r>
    </w:p>
    <w:p w:rsidR="008E6FC7" w:rsidRPr="006D7158" w:rsidRDefault="008E6FC7" w:rsidP="008E6FC7">
      <w:pPr>
        <w:ind w:firstLine="900"/>
        <w:jc w:val="both"/>
      </w:pPr>
      <w:r w:rsidRPr="006D7158">
        <w:t>3. Прекращение работ как средство разрешения коллективного трудового спора не допускается.</w:t>
      </w:r>
    </w:p>
    <w:p w:rsidR="008E6FC7" w:rsidRPr="006D7158" w:rsidRDefault="008E6FC7" w:rsidP="008E6FC7">
      <w:pPr>
        <w:ind w:firstLine="900"/>
        <w:jc w:val="both"/>
      </w:pPr>
      <w:r w:rsidRPr="006D7158">
        <w:t>4. Профессиональные АСС и АСФ могут осуществлять свою деятельность по обслуживанию объектов на территории Талдомского городского округа на договорной основе.</w:t>
      </w:r>
    </w:p>
    <w:p w:rsidR="008E6FC7" w:rsidRPr="006D7158" w:rsidRDefault="008E6FC7" w:rsidP="008E6FC7">
      <w:pPr>
        <w:ind w:firstLine="900"/>
        <w:jc w:val="both"/>
      </w:pPr>
      <w:r w:rsidRPr="006D7158">
        <w:t>Средства, полученные АСС и АСФ созданными администрацией Талдомского городского округа в форме казенных учреждений, от выполнения договоров по обслуживанию объектов, подлежат зачислению в доход бюджета городского округа.</w:t>
      </w:r>
    </w:p>
    <w:p w:rsidR="008E6FC7" w:rsidRPr="006D7158" w:rsidRDefault="008E6FC7" w:rsidP="008E6FC7">
      <w:pPr>
        <w:ind w:firstLine="900"/>
        <w:jc w:val="both"/>
      </w:pPr>
      <w:r w:rsidRPr="006D7158">
        <w:t>5. Готовность АСС и АСФ к реагированию на ЧС и проведению работ по их ликвидации проверяется в ходе аттестации, а также в ходе проверок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8E6FC7" w:rsidRPr="006D7158" w:rsidRDefault="008E6FC7" w:rsidP="008E6FC7">
      <w:pPr>
        <w:ind w:firstLine="900"/>
        <w:jc w:val="both"/>
        <w:rPr>
          <w:b/>
        </w:rPr>
      </w:pPr>
      <w:r w:rsidRPr="006D7158">
        <w:rPr>
          <w:b/>
        </w:rPr>
        <w:t>10. Аттестация АСС и АСФ</w:t>
      </w:r>
    </w:p>
    <w:p w:rsidR="008E6FC7" w:rsidRPr="006D7158" w:rsidRDefault="008E6FC7" w:rsidP="008E6FC7">
      <w:pPr>
        <w:ind w:firstLine="900"/>
        <w:jc w:val="both"/>
      </w:pPr>
      <w:r w:rsidRPr="006D7158">
        <w:t>1. Все АСС и АСФ, осуществляющие свою деятельность на территории Талдомского городского округа, подлежат аттестации в порядке, устанавливаемом Правительством Российской Федерации, постановлением правительства Московской области.</w:t>
      </w:r>
    </w:p>
    <w:p w:rsidR="008E6FC7" w:rsidRPr="006D7158" w:rsidRDefault="008E6FC7" w:rsidP="008E6FC7">
      <w:pPr>
        <w:ind w:firstLine="900"/>
        <w:jc w:val="both"/>
      </w:pPr>
      <w:r w:rsidRPr="006D7158">
        <w:t>2. АСС и АСФ, не прошедшие аттестацию или не подтвердившие в ходе проверок свою готовность к реагированию на ЧС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8E6FC7" w:rsidRPr="006D7158" w:rsidRDefault="008E6FC7" w:rsidP="008E6FC7">
      <w:pPr>
        <w:ind w:firstLine="900"/>
        <w:jc w:val="both"/>
        <w:rPr>
          <w:b/>
        </w:rPr>
      </w:pPr>
      <w:r w:rsidRPr="006D7158">
        <w:rPr>
          <w:b/>
        </w:rPr>
        <w:t>11. Привлечение АСС и АСФ к ликвидации ЧС</w:t>
      </w:r>
    </w:p>
    <w:p w:rsidR="008E6FC7" w:rsidRPr="006D7158" w:rsidRDefault="008E6FC7" w:rsidP="008E6FC7">
      <w:pPr>
        <w:ind w:firstLine="900"/>
        <w:jc w:val="both"/>
      </w:pPr>
      <w:r w:rsidRPr="006D7158">
        <w:t>1. Привлечение АСС, АСФ к ликвидации ЧС на территории Талдомского городского округа осуществляется:</w:t>
      </w:r>
    </w:p>
    <w:p w:rsidR="008E6FC7" w:rsidRPr="006D7158" w:rsidRDefault="008E6FC7" w:rsidP="008E6FC7">
      <w:pPr>
        <w:ind w:firstLine="900"/>
        <w:jc w:val="both"/>
      </w:pPr>
      <w:r w:rsidRPr="006D7158">
        <w:t>- в соответствии с "Планом действий по предупреждению и ликвидации ЧС природного и техногенного характера Талдомского городского округа", установленным порядком действий при возникновении и развитии ЧС;</w:t>
      </w:r>
    </w:p>
    <w:p w:rsidR="008E6FC7" w:rsidRPr="006D7158" w:rsidRDefault="008E6FC7" w:rsidP="008E6FC7">
      <w:pPr>
        <w:ind w:firstLine="900"/>
        <w:jc w:val="both"/>
      </w:pPr>
      <w:r w:rsidRPr="006D7158">
        <w:t>- по решению по решению уполномоченных на то должностных лиц, органов местного самоуправления Талдомского городского округа, организаций и общественных объединений, осуществляющих руководство деятельностью указанных АСС и АСФ, на основе запроса руководителя ликвидации ЧС, проведения АСДНР.</w:t>
      </w:r>
    </w:p>
    <w:p w:rsidR="008E6FC7" w:rsidRPr="006D7158" w:rsidRDefault="008E6FC7" w:rsidP="008E6FC7">
      <w:pPr>
        <w:ind w:firstLine="900"/>
        <w:jc w:val="both"/>
      </w:pPr>
      <w:r w:rsidRPr="006D7158">
        <w:t>Привлечение профессиональных АСС и АСФ к ликвидации ЧС по решению уполномоченных на то должностных лиц должно сопровождаться обязательным принятием мер, обеспечивающих установленный законодательством Российской Федерации уровень защищенности от ЧС объектов и территорий, обслуживаемых указанными службами и формированиями.</w:t>
      </w:r>
    </w:p>
    <w:p w:rsidR="008E6FC7" w:rsidRDefault="008E6FC7" w:rsidP="008E6FC7">
      <w:pPr>
        <w:ind w:firstLine="900"/>
        <w:jc w:val="both"/>
        <w:rPr>
          <w:b/>
        </w:rPr>
      </w:pPr>
    </w:p>
    <w:p w:rsidR="008E6FC7" w:rsidRDefault="008E6FC7" w:rsidP="008E6FC7">
      <w:pPr>
        <w:ind w:firstLine="900"/>
        <w:jc w:val="both"/>
        <w:rPr>
          <w:b/>
        </w:rPr>
      </w:pPr>
    </w:p>
    <w:p w:rsidR="008E6FC7" w:rsidRPr="006D7158" w:rsidRDefault="008E6FC7" w:rsidP="008E6FC7">
      <w:pPr>
        <w:ind w:firstLine="900"/>
        <w:jc w:val="both"/>
        <w:rPr>
          <w:b/>
        </w:rPr>
      </w:pPr>
      <w:r w:rsidRPr="006D7158">
        <w:rPr>
          <w:b/>
        </w:rPr>
        <w:lastRenderedPageBreak/>
        <w:t>12. Руководство работами по ликвидации ЧС</w:t>
      </w:r>
    </w:p>
    <w:p w:rsidR="008E6FC7" w:rsidRPr="006D7158" w:rsidRDefault="008E6FC7" w:rsidP="008E6FC7">
      <w:pPr>
        <w:ind w:firstLine="900"/>
        <w:jc w:val="both"/>
      </w:pPr>
      <w:r w:rsidRPr="006D7158">
        <w:t>1. Руководство всеми силами и средствами, привлеченными к ликвидации ЧС, и организацию их взаимодействия осуществляют руководитель ликвидации ЧС.</w:t>
      </w:r>
    </w:p>
    <w:p w:rsidR="008E6FC7" w:rsidRPr="006D7158" w:rsidRDefault="008E6FC7" w:rsidP="008E6FC7">
      <w:pPr>
        <w:ind w:firstLine="900"/>
        <w:jc w:val="both"/>
      </w:pPr>
      <w:r w:rsidRPr="006D7158">
        <w:t xml:space="preserve">2. Руководитель </w:t>
      </w:r>
      <w:r w:rsidRPr="006D7158">
        <w:rPr>
          <w:lang w:val="en-US"/>
        </w:rPr>
        <w:t>ACC</w:t>
      </w:r>
      <w:r w:rsidRPr="006D7158">
        <w:t xml:space="preserve"> и АСФ, прибывший в зону ЧС первым, принимает на себя полномочия руководителя ликвидации ЧС и исполняет их до прибытия руководителя ликвидации ЧС, определенного законодательством Российской Федерации, планами предупреждения и ликвидации ЧС или назначенных органами государственной власти, администрации Талдомского городского округа, руководителями организаций, к полномочиям которых отнесена ликвидация ЧС.</w:t>
      </w:r>
    </w:p>
    <w:p w:rsidR="008E6FC7" w:rsidRPr="006D7158" w:rsidRDefault="008E6FC7" w:rsidP="008E6FC7">
      <w:pPr>
        <w:ind w:firstLine="900"/>
        <w:jc w:val="both"/>
      </w:pPr>
      <w:r w:rsidRPr="006D7158">
        <w:t>3. Решения руководителя ликвидации ЧС, направленные на ликвидацию ЧС, являются обязательными для всех граждан и организаций, находящихся в зоне ЧС, если иное не предусмотрено законодательством Российской Федерации.</w:t>
      </w:r>
    </w:p>
    <w:p w:rsidR="008E6FC7" w:rsidRPr="006D7158" w:rsidRDefault="008E6FC7" w:rsidP="008E6FC7">
      <w:pPr>
        <w:ind w:firstLine="900"/>
        <w:jc w:val="both"/>
      </w:pPr>
      <w:r w:rsidRPr="006D7158">
        <w:t>4. Никто не вправе вмешиваться в деятельность руководителя ликвидации ЧС по руководству ликвидацией ЧС, иначе как отстранив его в установленном порядке от исполнения обязанностей и приняв руководство на себя или назначив другое должностное лицо.</w:t>
      </w:r>
    </w:p>
    <w:p w:rsidR="008E6FC7" w:rsidRPr="00C6745F" w:rsidRDefault="008E6FC7" w:rsidP="008E6FC7">
      <w:pPr>
        <w:ind w:firstLine="900"/>
        <w:jc w:val="both"/>
      </w:pPr>
      <w:r w:rsidRPr="00C6745F">
        <w:t>5. Полномочия руководителя ликвидации ЧС определяются Правительством Российской Федерации, органами государственной власти субъекта Российской Федерации, администрацией Талдомского городского округа, специально уполномоченным на решение задач в области защиты населения и территории от ЧС, руководством организаций в соответствии с законодательством Российской Федерации.</w:t>
      </w:r>
    </w:p>
    <w:p w:rsidR="008E6FC7" w:rsidRPr="00C6745F" w:rsidRDefault="008E6FC7" w:rsidP="008E6FC7">
      <w:pPr>
        <w:ind w:firstLine="900"/>
        <w:jc w:val="both"/>
      </w:pPr>
      <w:r w:rsidRPr="00C6745F">
        <w:t>6. В случае крайней необходимости руководитель ликвидации ЧС вправе самостоятельно принимать решения:</w:t>
      </w:r>
    </w:p>
    <w:p w:rsidR="008E6FC7" w:rsidRPr="00C6745F" w:rsidRDefault="008E6FC7" w:rsidP="008E6FC7">
      <w:pPr>
        <w:ind w:firstLine="900"/>
        <w:jc w:val="both"/>
      </w:pPr>
      <w:r w:rsidRPr="00C6745F">
        <w:t>- о проведении эвакуационных мероприятий;</w:t>
      </w:r>
    </w:p>
    <w:p w:rsidR="008E6FC7" w:rsidRPr="00C6745F" w:rsidRDefault="008E6FC7" w:rsidP="008E6FC7">
      <w:pPr>
        <w:ind w:firstLine="900"/>
        <w:jc w:val="both"/>
      </w:pPr>
      <w:r w:rsidRPr="00C6745F">
        <w:t>- об остановке деятельности организаций, находящихся в зонах ЧС;</w:t>
      </w:r>
    </w:p>
    <w:p w:rsidR="008E6FC7" w:rsidRPr="00C6745F" w:rsidRDefault="008E6FC7" w:rsidP="008E6FC7">
      <w:pPr>
        <w:ind w:firstLine="900"/>
        <w:jc w:val="both"/>
      </w:pPr>
      <w:r w:rsidRPr="00C6745F">
        <w:t>- о проведении аварийно-спасательных работ на объектах и территориях организаций, находящихся в зонах ЧС;</w:t>
      </w:r>
    </w:p>
    <w:p w:rsidR="008E6FC7" w:rsidRPr="00C6745F" w:rsidRDefault="008E6FC7" w:rsidP="008E6FC7">
      <w:pPr>
        <w:ind w:firstLine="900"/>
        <w:jc w:val="both"/>
      </w:pPr>
      <w:r w:rsidRPr="00C6745F">
        <w:t>- об ограничении доступа людей в зоны ЧС;</w:t>
      </w:r>
    </w:p>
    <w:p w:rsidR="008E6FC7" w:rsidRDefault="008E6FC7" w:rsidP="008E6FC7">
      <w:pPr>
        <w:ind w:firstLine="900"/>
        <w:jc w:val="both"/>
      </w:pPr>
      <w:r w:rsidRPr="00C6745F">
        <w:t xml:space="preserve">- о </w:t>
      </w:r>
      <w:proofErr w:type="spellStart"/>
      <w:r w:rsidRPr="00C6745F">
        <w:t>разбронировании</w:t>
      </w:r>
      <w:proofErr w:type="spellEnd"/>
      <w:r w:rsidRPr="00C6745F">
        <w:t xml:space="preserve"> резервов материальных ресурсов для ликвидации чрезвычайных ситуаций организаций, находящихся в зонах ЧС;</w:t>
      </w:r>
    </w:p>
    <w:p w:rsidR="008E6FC7" w:rsidRPr="00C6745F" w:rsidRDefault="008E6FC7" w:rsidP="008E6FC7">
      <w:pPr>
        <w:ind w:firstLine="900"/>
        <w:jc w:val="both"/>
      </w:pPr>
      <w:r w:rsidRPr="00C6745F">
        <w:t>- 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зоне ЧС;</w:t>
      </w:r>
    </w:p>
    <w:p w:rsidR="008E6FC7" w:rsidRPr="00C6745F" w:rsidRDefault="008E6FC7" w:rsidP="008E6FC7">
      <w:pPr>
        <w:ind w:firstLine="900"/>
        <w:jc w:val="both"/>
      </w:pPr>
      <w:r w:rsidRPr="00C6745F">
        <w:t>- о привлечении к проведению работ по ликвидации ЧС нештатных и общественных АСФ,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8E6FC7" w:rsidRPr="00C6745F" w:rsidRDefault="008E6FC7" w:rsidP="008E6FC7">
      <w:pPr>
        <w:ind w:firstLine="900"/>
        <w:jc w:val="both"/>
      </w:pPr>
      <w:r>
        <w:t xml:space="preserve">- </w:t>
      </w:r>
      <w:r w:rsidRPr="00C6745F">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8E6FC7" w:rsidRPr="00C6745F" w:rsidRDefault="008E6FC7" w:rsidP="008E6FC7">
      <w:pPr>
        <w:ind w:firstLine="900"/>
        <w:jc w:val="both"/>
      </w:pPr>
      <w:r w:rsidRPr="00C6745F">
        <w:t>- о принятии других необходимых мер, обусловленных развитием ЧС и ходом работ по их ликвидации.</w:t>
      </w:r>
    </w:p>
    <w:p w:rsidR="008E6FC7" w:rsidRPr="00C6745F" w:rsidRDefault="008E6FC7" w:rsidP="008E6FC7">
      <w:pPr>
        <w:ind w:firstLine="900"/>
        <w:jc w:val="both"/>
      </w:pPr>
      <w:r w:rsidRPr="00C6745F">
        <w:t>Руководитель ликвидации ЧС обязан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 в случае крайней необходимости решениях.</w:t>
      </w:r>
    </w:p>
    <w:p w:rsidR="008E6FC7" w:rsidRPr="00C6745F" w:rsidRDefault="008E6FC7" w:rsidP="008E6FC7">
      <w:pPr>
        <w:ind w:firstLine="900"/>
        <w:jc w:val="both"/>
      </w:pPr>
      <w:r w:rsidRPr="00C6745F">
        <w:t>7. Руководитель ликвидации ЧС, руководитель АСС, АСФ имеют право на полную и достоверную информацию о ЧС, необходимую для организации работ по ее ликвидации.</w:t>
      </w:r>
    </w:p>
    <w:p w:rsidR="008E6FC7" w:rsidRPr="00C6745F" w:rsidRDefault="008E6FC7" w:rsidP="008E6FC7">
      <w:pPr>
        <w:ind w:firstLine="900"/>
        <w:jc w:val="both"/>
      </w:pPr>
      <w:r w:rsidRPr="00C6745F">
        <w:t>8. В случае технологической невозможности проведения всего объема аварийно-спасательных работ руководитель ликвидации ЧС может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зоне ЧС людей.</w:t>
      </w:r>
    </w:p>
    <w:p w:rsidR="008E6FC7" w:rsidRDefault="008E6FC7" w:rsidP="008E6FC7">
      <w:pPr>
        <w:ind w:firstLine="900"/>
        <w:jc w:val="both"/>
        <w:rPr>
          <w:b/>
        </w:rPr>
      </w:pPr>
    </w:p>
    <w:p w:rsidR="008E6FC7" w:rsidRDefault="008E6FC7" w:rsidP="008E6FC7">
      <w:pPr>
        <w:ind w:firstLine="900"/>
        <w:jc w:val="both"/>
        <w:rPr>
          <w:b/>
        </w:rPr>
      </w:pPr>
    </w:p>
    <w:p w:rsidR="008E6FC7" w:rsidRPr="00F32BEB" w:rsidRDefault="008E6FC7" w:rsidP="008E6FC7">
      <w:pPr>
        <w:ind w:firstLine="900"/>
        <w:jc w:val="both"/>
        <w:rPr>
          <w:b/>
        </w:rPr>
      </w:pPr>
      <w:r w:rsidRPr="00F32BEB">
        <w:rPr>
          <w:b/>
        </w:rPr>
        <w:t>13. Возмещение АСС расходов на ликвидацию ЧС</w:t>
      </w:r>
    </w:p>
    <w:p w:rsidR="008E6FC7" w:rsidRPr="00F32BEB" w:rsidRDefault="008E6FC7" w:rsidP="008E6FC7">
      <w:pPr>
        <w:ind w:firstLine="900"/>
        <w:jc w:val="both"/>
      </w:pPr>
      <w:r w:rsidRPr="00F32BEB">
        <w:lastRenderedPageBreak/>
        <w:t>1. Возмещение расходов на перевозку и размещение привлекаемых к проведению работ по ликвидации чрезвычайных ситуаций АСС и АСФ, материально-техническое, финансовое и иное обеспечение, а также на оплату труда спасателей, работников АСС и АСФ,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трудовыми договорами, договорами на обслуживание организаций или из средств, выделенных на ликвидацию ЧС.</w:t>
      </w:r>
    </w:p>
    <w:p w:rsidR="008E6FC7" w:rsidRPr="00F32BEB" w:rsidRDefault="008E6FC7" w:rsidP="008E6FC7">
      <w:pPr>
        <w:ind w:firstLine="900"/>
        <w:jc w:val="both"/>
        <w:rPr>
          <w:b/>
        </w:rPr>
      </w:pPr>
      <w:r w:rsidRPr="00F32BEB">
        <w:rPr>
          <w:b/>
        </w:rPr>
        <w:t>14. Содействие АСС в осуществлении их деятельности</w:t>
      </w:r>
    </w:p>
    <w:p w:rsidR="008E6FC7" w:rsidRPr="00F32BEB" w:rsidRDefault="008E6FC7" w:rsidP="008E6FC7">
      <w:pPr>
        <w:ind w:firstLine="900"/>
        <w:jc w:val="both"/>
      </w:pPr>
      <w:r w:rsidRPr="00F32BEB">
        <w:t>1. Органы местного самоуправления Талдомского городского округа и организации обязаны оказывать всемерное содействие АСС, АСФ, следующим в зоны ЧС и проводящим работы по ликвидации ЧС, в том числе предоставлять им в установленном порядке необходимые транспортные и материальные средства.</w:t>
      </w:r>
    </w:p>
    <w:p w:rsidR="008E6FC7" w:rsidRPr="0009370B" w:rsidRDefault="008E6FC7" w:rsidP="008E6FC7">
      <w:pPr>
        <w:ind w:firstLine="900"/>
        <w:jc w:val="both"/>
      </w:pPr>
      <w:r w:rsidRPr="0009370B">
        <w:t xml:space="preserve">2. Оперативный транспорт АСС и АСФ должен иметь </w:t>
      </w:r>
      <w:proofErr w:type="spellStart"/>
      <w:r w:rsidRPr="0009370B">
        <w:t>цветографическую</w:t>
      </w:r>
      <w:proofErr w:type="spellEnd"/>
      <w:r w:rsidRPr="0009370B">
        <w:t xml:space="preserve"> раскраску установленного образца (ГОСТ Р 50574-93) и специальные звуковые и световые сигналы.</w:t>
      </w:r>
    </w:p>
    <w:p w:rsidR="008E6FC7" w:rsidRPr="0009370B" w:rsidRDefault="008E6FC7" w:rsidP="008E6FC7">
      <w:pPr>
        <w:ind w:firstLine="900"/>
        <w:jc w:val="both"/>
      </w:pPr>
      <w:r w:rsidRPr="0009370B">
        <w:t>3. При следовании к месту проведения работ по ликвидации ЧС оперативный транспорт АСС, АСФ пользуется правом беспрепятственного проезда, правом первоочередного обеспечения горюче-смазочными материалами на автозаправочных станциях, а также правом первоочередного проведения ремонтных работ на станциях технического обслуживания независимо от их организационно-правовых форм.</w:t>
      </w:r>
    </w:p>
    <w:p w:rsidR="008E6FC7" w:rsidRPr="0009370B" w:rsidRDefault="008E6FC7" w:rsidP="008E6FC7">
      <w:pPr>
        <w:ind w:firstLine="900"/>
        <w:jc w:val="both"/>
        <w:rPr>
          <w:b/>
        </w:rPr>
      </w:pPr>
      <w:r w:rsidRPr="0009370B">
        <w:rPr>
          <w:b/>
        </w:rPr>
        <w:t>15. Ответственность АСС, АСФ</w:t>
      </w:r>
    </w:p>
    <w:p w:rsidR="008E6FC7" w:rsidRPr="0009370B" w:rsidRDefault="008E6FC7" w:rsidP="008E6FC7">
      <w:pPr>
        <w:ind w:firstLine="900"/>
        <w:jc w:val="both"/>
      </w:pPr>
      <w:r w:rsidRPr="0009370B">
        <w:t>АСС, АСФ,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ЧС. Размер ущерба и порядок его возмещения определяются в соответствии с законодательством Российской Федерации.</w:t>
      </w:r>
    </w:p>
    <w:p w:rsidR="008E6FC7" w:rsidRPr="0009370B" w:rsidRDefault="008E6FC7" w:rsidP="008E6FC7">
      <w:pPr>
        <w:ind w:firstLine="900"/>
        <w:jc w:val="both"/>
        <w:rPr>
          <w:b/>
        </w:rPr>
      </w:pPr>
      <w:r w:rsidRPr="0009370B">
        <w:rPr>
          <w:b/>
        </w:rPr>
        <w:t>16. Координация деятельности АСС, АСФ</w:t>
      </w:r>
    </w:p>
    <w:p w:rsidR="008E6FC7" w:rsidRPr="0009370B" w:rsidRDefault="008E6FC7" w:rsidP="008E6FC7">
      <w:pPr>
        <w:ind w:firstLine="900"/>
        <w:jc w:val="both"/>
      </w:pPr>
      <w:r w:rsidRPr="0009370B">
        <w:t>1. Координация деятельности АСС, АСФ на территории Талдомского городского округа осуществляется в целях:</w:t>
      </w:r>
    </w:p>
    <w:p w:rsidR="008E6FC7" w:rsidRPr="0009370B" w:rsidRDefault="008E6FC7" w:rsidP="008E6FC7">
      <w:pPr>
        <w:ind w:firstLine="900"/>
        <w:jc w:val="both"/>
      </w:pPr>
      <w:r w:rsidRPr="0009370B">
        <w:t>- оперативного привлечения необходимых для ликвидации ЧС сил и средств;</w:t>
      </w:r>
    </w:p>
    <w:p w:rsidR="008E6FC7" w:rsidRPr="0009370B" w:rsidRDefault="008E6FC7" w:rsidP="008E6FC7">
      <w:pPr>
        <w:ind w:firstLine="900"/>
        <w:jc w:val="both"/>
      </w:pPr>
      <w:r w:rsidRPr="0009370B">
        <w:t>- выработки согласованных предложений органам администрации Талдомского городского округа в области защиты населения и территорий от ЧС, а также в области социальной защиты спасателей и членов их семей;</w:t>
      </w:r>
    </w:p>
    <w:p w:rsidR="008E6FC7" w:rsidRPr="0009370B" w:rsidRDefault="008E6FC7" w:rsidP="008E6FC7">
      <w:pPr>
        <w:ind w:firstLine="900"/>
        <w:jc w:val="both"/>
      </w:pPr>
      <w:r w:rsidRPr="0009370B">
        <w:t>- унификации нормативной правовой базы деятельности АСС и АСФ на территории Талдомского городского округа;</w:t>
      </w:r>
    </w:p>
    <w:p w:rsidR="008E6FC7" w:rsidRPr="0009370B" w:rsidRDefault="008E6FC7" w:rsidP="008E6FC7">
      <w:pPr>
        <w:ind w:firstLine="900"/>
        <w:jc w:val="both"/>
      </w:pPr>
      <w:r w:rsidRPr="0009370B">
        <w:t>- проведения единой государственной политики в вопросах материально-технического обеспечения АСС и АСФ;</w:t>
      </w:r>
    </w:p>
    <w:p w:rsidR="008E6FC7" w:rsidRPr="0009370B" w:rsidRDefault="008E6FC7" w:rsidP="008E6FC7">
      <w:pPr>
        <w:ind w:firstLine="900"/>
        <w:jc w:val="both"/>
      </w:pPr>
      <w:r w:rsidRPr="0009370B">
        <w:t>- отработки взаимодействия между АСС, АСФ и другими силами при проведении работ по ликвидации ЧС на территории Талдомского городского округа;</w:t>
      </w:r>
    </w:p>
    <w:p w:rsidR="008E6FC7" w:rsidRPr="0009370B" w:rsidRDefault="008E6FC7" w:rsidP="008E6FC7">
      <w:pPr>
        <w:ind w:firstLine="900"/>
        <w:jc w:val="both"/>
      </w:pPr>
      <w:r w:rsidRPr="0009370B">
        <w:t>- организация подготовки спасателей, должностных лиц АСС, АСФ, принимающих участие в проведении работ по ликвидации ЧС.</w:t>
      </w:r>
    </w:p>
    <w:p w:rsidR="008E6FC7" w:rsidRDefault="008E6FC7" w:rsidP="008E6FC7">
      <w:pPr>
        <w:ind w:firstLine="900"/>
        <w:jc w:val="both"/>
      </w:pPr>
      <w:r w:rsidRPr="0009370B">
        <w:t xml:space="preserve">2. Координацию деятельности всех АСС и АСФ на территории </w:t>
      </w:r>
      <w:r w:rsidRPr="0009370B">
        <w:t>Талдомского городского</w:t>
      </w:r>
      <w:r w:rsidRPr="0009370B">
        <w:t xml:space="preserve"> округа осуществляют органы управления, специально уполномоченные на решение задач в области защиты населения и территорий от ЧС.</w:t>
      </w:r>
    </w:p>
    <w:p w:rsidR="008E6FC7" w:rsidRDefault="008E6FC7" w:rsidP="008E6FC7">
      <w:pPr>
        <w:ind w:firstLine="900"/>
        <w:jc w:val="both"/>
      </w:pPr>
    </w:p>
    <w:p w:rsidR="008E6FC7" w:rsidRPr="0009370B" w:rsidRDefault="008E6FC7" w:rsidP="008E6FC7">
      <w:pPr>
        <w:ind w:firstLine="900"/>
        <w:jc w:val="both"/>
      </w:pPr>
    </w:p>
    <w:p w:rsidR="008E6FC7" w:rsidRPr="0009370B" w:rsidRDefault="008E6FC7" w:rsidP="008E6FC7">
      <w:pPr>
        <w:ind w:firstLine="900"/>
        <w:jc w:val="both"/>
        <w:rPr>
          <w:b/>
        </w:rPr>
      </w:pPr>
      <w:r w:rsidRPr="0009370B">
        <w:rPr>
          <w:b/>
        </w:rPr>
        <w:t>17. Перемещение, перепрофилирование, ликвидация АСС, АСФ</w:t>
      </w:r>
    </w:p>
    <w:p w:rsidR="008E6FC7" w:rsidRPr="0009370B" w:rsidRDefault="008E6FC7" w:rsidP="008E6FC7">
      <w:pPr>
        <w:ind w:firstLine="900"/>
        <w:jc w:val="both"/>
      </w:pPr>
      <w:r w:rsidRPr="0009370B">
        <w:t>1. Основаниями для перепрофилирования на другой вид АСР или ликвидации профессиональных АСС, АСФ, а также для ликвидации НАСФ,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ЧС, для предупреждения и ликвидации которых предназначены указанные службы и формирования.</w:t>
      </w:r>
    </w:p>
    <w:p w:rsidR="008E6FC7" w:rsidRPr="0009370B" w:rsidRDefault="008E6FC7" w:rsidP="008E6FC7">
      <w:pPr>
        <w:ind w:firstLine="900"/>
        <w:jc w:val="both"/>
      </w:pPr>
      <w:r w:rsidRPr="0009370B">
        <w:t xml:space="preserve">2. Решение о перемещении, перепрофилировании или ликвидации профессиональных АСС, АСФ, а также решение о ликвидации НАСФ, обязательное создание которых предусмотрено законодательством Российской Федерации, принимает </w:t>
      </w:r>
      <w:r w:rsidRPr="0009370B">
        <w:lastRenderedPageBreak/>
        <w:t>руководитель организации, создавшей АСС, АСФ по согласованию с органом исполнительной власти, специально уполномоченным на решение задач в области защиты населения и территорий от ЧС и информируют администрацию городского округа.</w:t>
      </w:r>
    </w:p>
    <w:p w:rsidR="008E6FC7" w:rsidRPr="0009370B" w:rsidRDefault="008E6FC7" w:rsidP="008E6FC7">
      <w:pPr>
        <w:ind w:firstLine="900"/>
        <w:jc w:val="both"/>
      </w:pPr>
      <w:r w:rsidRPr="0009370B">
        <w:t>3. При принятии решений о ликвидации нештатных и общественных АСФ руководители указанных организаций информируют орган исполнительной власти, специально уполномоченный на решение задач в области защиты населения и территорий от ЧС, администрацию городского округа.</w:t>
      </w:r>
    </w:p>
    <w:p w:rsidR="008E6FC7" w:rsidRPr="0009370B" w:rsidRDefault="008E6FC7" w:rsidP="008E6FC7">
      <w:pPr>
        <w:ind w:firstLine="900"/>
        <w:jc w:val="both"/>
        <w:rPr>
          <w:b/>
        </w:rPr>
      </w:pPr>
      <w:r w:rsidRPr="0009370B">
        <w:rPr>
          <w:b/>
        </w:rPr>
        <w:t>18. Финансовое обеспечение деятельности АСС, АСФ</w:t>
      </w:r>
    </w:p>
    <w:p w:rsidR="008E6FC7" w:rsidRPr="0009370B" w:rsidRDefault="008E6FC7" w:rsidP="008E6FC7">
      <w:pPr>
        <w:ind w:firstLine="900"/>
        <w:jc w:val="both"/>
      </w:pPr>
      <w:r w:rsidRPr="0009370B">
        <w:t>1. Финансовое обеспечение деятельности профессиональных АСС и АСФ, созданных в форме муниципальных казенных учреждений на территории Талдомского городского округа, в том числе прав и гарантий спасателей, осуществляется за счет средств бюджета Талдомского городского округа.</w:t>
      </w:r>
    </w:p>
    <w:p w:rsidR="008E6FC7" w:rsidRPr="0009370B" w:rsidRDefault="008E6FC7" w:rsidP="008E6FC7">
      <w:pPr>
        <w:ind w:firstLine="900"/>
        <w:jc w:val="both"/>
      </w:pPr>
      <w:r w:rsidRPr="0009370B">
        <w:t>2. Финансовое обеспечение деятельности профессиональных АСС и АСФ,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8E6FC7" w:rsidRPr="009F6C0E" w:rsidRDefault="008E6FC7" w:rsidP="008E6FC7">
      <w:pPr>
        <w:ind w:firstLine="900"/>
        <w:jc w:val="both"/>
        <w:rPr>
          <w:sz w:val="26"/>
          <w:szCs w:val="26"/>
        </w:rPr>
      </w:pPr>
      <w:r w:rsidRPr="0009370B">
        <w:t>3. Финансовое обеспечение деятельности нештатных и общественных АСФ,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8E6FC7" w:rsidRPr="0009370B" w:rsidRDefault="008E6FC7" w:rsidP="008E6FC7">
      <w:pPr>
        <w:ind w:firstLine="900"/>
        <w:jc w:val="both"/>
        <w:rPr>
          <w:b/>
        </w:rPr>
      </w:pPr>
      <w:r w:rsidRPr="0009370B">
        <w:rPr>
          <w:b/>
        </w:rPr>
        <w:t>19. Порядок разрешения споров по вопросам деятельности АСС, АСФ</w:t>
      </w:r>
    </w:p>
    <w:p w:rsidR="008E6FC7" w:rsidRPr="00F83D2C" w:rsidRDefault="008E6FC7" w:rsidP="008E6FC7">
      <w:pPr>
        <w:ind w:firstLine="900"/>
        <w:jc w:val="both"/>
      </w:pPr>
      <w:r w:rsidRPr="00F83D2C">
        <w:t>1. Споры по вопросам деятельности АСС и АСФ осуществляющих свою деятельность на территории Талдомского городского округа, разрешаются в порядке, установленном законодательством Российской Федерации.</w:t>
      </w:r>
    </w:p>
    <w:p w:rsidR="008E6FC7" w:rsidRPr="009F6C0E" w:rsidRDefault="008E6FC7" w:rsidP="008E6FC7">
      <w:pPr>
        <w:jc w:val="both"/>
        <w:rPr>
          <w:sz w:val="26"/>
          <w:szCs w:val="26"/>
        </w:rPr>
      </w:pPr>
    </w:p>
    <w:p w:rsidR="008E6FC7" w:rsidRDefault="008E6FC7" w:rsidP="008E6FC7">
      <w:pPr>
        <w:jc w:val="center"/>
        <w:rPr>
          <w:b/>
        </w:rPr>
      </w:pPr>
      <w:r w:rsidRPr="00F83D2C">
        <w:rPr>
          <w:b/>
          <w:lang w:val="en-US"/>
        </w:rPr>
        <w:t>III</w:t>
      </w:r>
      <w:r w:rsidRPr="00F83D2C">
        <w:rPr>
          <w:b/>
        </w:rPr>
        <w:t>. СПАСАТЕЛИ И ИХ СТАТУС</w:t>
      </w:r>
    </w:p>
    <w:p w:rsidR="008E6FC7" w:rsidRPr="00F83D2C" w:rsidRDefault="008E6FC7" w:rsidP="008E6FC7">
      <w:pPr>
        <w:jc w:val="center"/>
        <w:rPr>
          <w:b/>
        </w:rPr>
      </w:pPr>
    </w:p>
    <w:p w:rsidR="008E6FC7" w:rsidRPr="00F83D2C" w:rsidRDefault="008E6FC7" w:rsidP="008E6FC7">
      <w:pPr>
        <w:ind w:firstLine="900"/>
        <w:jc w:val="both"/>
        <w:rPr>
          <w:b/>
        </w:rPr>
      </w:pPr>
      <w:r w:rsidRPr="00F83D2C">
        <w:rPr>
          <w:b/>
        </w:rPr>
        <w:t>20. Спасатели</w:t>
      </w:r>
    </w:p>
    <w:p w:rsidR="008E6FC7" w:rsidRPr="00F83D2C" w:rsidRDefault="008E6FC7" w:rsidP="008E6FC7">
      <w:pPr>
        <w:ind w:firstLine="900"/>
        <w:jc w:val="both"/>
      </w:pPr>
      <w:r w:rsidRPr="00F83D2C">
        <w:t>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w:t>
      </w:r>
    </w:p>
    <w:p w:rsidR="008E6FC7" w:rsidRPr="00F83D2C" w:rsidRDefault="008E6FC7" w:rsidP="008E6FC7">
      <w:pPr>
        <w:ind w:firstLine="900"/>
        <w:jc w:val="both"/>
      </w:pPr>
      <w:r w:rsidRPr="00F83D2C">
        <w:t>2. Гражданам Российской Федерации при принятии решения о присвоении им статуса спасателей органами аттестации выдаются удостоверения установленного образца, книжка спасателя, жетон с нанесенными на него фамилией, именем и отчеством, группой крови и регистрационным номером спасателя.</w:t>
      </w:r>
    </w:p>
    <w:p w:rsidR="008E6FC7" w:rsidRPr="00F83D2C" w:rsidRDefault="008E6FC7" w:rsidP="008E6FC7">
      <w:pPr>
        <w:ind w:firstLine="900"/>
        <w:jc w:val="both"/>
        <w:rPr>
          <w:b/>
        </w:rPr>
      </w:pPr>
      <w:r w:rsidRPr="00F83D2C">
        <w:rPr>
          <w:b/>
        </w:rPr>
        <w:t>21. Аттестация спасателей</w:t>
      </w:r>
    </w:p>
    <w:p w:rsidR="008E6FC7" w:rsidRPr="00F83D2C" w:rsidRDefault="008E6FC7" w:rsidP="008E6FC7">
      <w:pPr>
        <w:ind w:firstLine="900"/>
        <w:jc w:val="both"/>
      </w:pPr>
      <w:r w:rsidRPr="00F83D2C">
        <w:t>1. Спасатели проходят аттестацию в порядке, устанавливаемом Правительством Российской Федерации.</w:t>
      </w:r>
    </w:p>
    <w:p w:rsidR="008E6FC7" w:rsidRPr="00F83D2C" w:rsidRDefault="008E6FC7" w:rsidP="008E6FC7">
      <w:pPr>
        <w:ind w:firstLine="900"/>
        <w:jc w:val="both"/>
      </w:pPr>
      <w:r w:rsidRPr="00F83D2C">
        <w:t>2. Спасатели, не прошедшие аттестацию, утрачивают статус спасателей.</w:t>
      </w:r>
    </w:p>
    <w:p w:rsidR="008E6FC7" w:rsidRPr="00F83D2C" w:rsidRDefault="008E6FC7" w:rsidP="008E6FC7">
      <w:pPr>
        <w:ind w:firstLine="900"/>
        <w:jc w:val="both"/>
      </w:pPr>
      <w:r w:rsidRPr="00F83D2C">
        <w:t>3. Спасатели профессиональных АСС и АСФ подлежат обязательной государственной дактилоскопической регистрации в соответствии с законодательством Российской Федерации.</w:t>
      </w:r>
    </w:p>
    <w:p w:rsidR="008E6FC7" w:rsidRPr="00F83D2C" w:rsidRDefault="008E6FC7" w:rsidP="008E6FC7">
      <w:pPr>
        <w:ind w:firstLine="900"/>
        <w:jc w:val="both"/>
        <w:rPr>
          <w:b/>
        </w:rPr>
      </w:pPr>
      <w:r w:rsidRPr="00F83D2C">
        <w:rPr>
          <w:b/>
        </w:rPr>
        <w:t>22. Обязанности спасателей</w:t>
      </w:r>
    </w:p>
    <w:p w:rsidR="008E6FC7" w:rsidRPr="00F83D2C" w:rsidRDefault="008E6FC7" w:rsidP="008E6FC7">
      <w:pPr>
        <w:ind w:firstLine="900"/>
        <w:jc w:val="both"/>
      </w:pPr>
      <w:r w:rsidRPr="00F83D2C">
        <w:t>1. Спасатели обязаны:</w:t>
      </w:r>
    </w:p>
    <w:p w:rsidR="008E6FC7" w:rsidRPr="00F83D2C" w:rsidRDefault="008E6FC7" w:rsidP="008E6FC7">
      <w:pPr>
        <w:ind w:firstLine="900"/>
        <w:jc w:val="both"/>
      </w:pPr>
      <w:r w:rsidRPr="00F83D2C">
        <w:t>- 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8E6FC7" w:rsidRPr="00F83D2C" w:rsidRDefault="008E6FC7" w:rsidP="008E6FC7">
      <w:pPr>
        <w:ind w:firstLine="900"/>
        <w:jc w:val="both"/>
      </w:pPr>
      <w:r w:rsidRPr="00F83D2C">
        <w:t>- совершенствовать навыки действий в составе аварийно-спасательных формирований;</w:t>
      </w:r>
    </w:p>
    <w:p w:rsidR="008E6FC7" w:rsidRPr="00F83D2C" w:rsidRDefault="008E6FC7" w:rsidP="008E6FC7">
      <w:pPr>
        <w:ind w:firstLine="900"/>
        <w:jc w:val="both"/>
      </w:pPr>
      <w:r w:rsidRPr="00F83D2C">
        <w:t>- неукоснительно соблюдать технологию проведения аварийно-спасательных работ;</w:t>
      </w:r>
    </w:p>
    <w:p w:rsidR="008E6FC7" w:rsidRPr="00F83D2C" w:rsidRDefault="008E6FC7" w:rsidP="008E6FC7">
      <w:pPr>
        <w:ind w:firstLine="900"/>
        <w:jc w:val="both"/>
      </w:pPr>
      <w:r w:rsidRPr="00F83D2C">
        <w:lastRenderedPageBreak/>
        <w:t>- активно вести поиск пострадавших, принимать меры по их спасению, оказывать им первую помощь и другие виды помощи;</w:t>
      </w:r>
    </w:p>
    <w:p w:rsidR="008E6FC7" w:rsidRPr="00F83D2C" w:rsidRDefault="008E6FC7" w:rsidP="008E6FC7">
      <w:pPr>
        <w:ind w:firstLine="900"/>
        <w:jc w:val="both"/>
      </w:pPr>
      <w:r w:rsidRPr="00F83D2C">
        <w:t>- 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8E6FC7" w:rsidRPr="00F83D2C" w:rsidRDefault="008E6FC7" w:rsidP="008E6FC7">
      <w:pPr>
        <w:ind w:firstLine="900"/>
        <w:jc w:val="both"/>
      </w:pPr>
      <w:r w:rsidRPr="00F83D2C">
        <w:t>- разъяснять гражданам правила безопасного поведения в целях недопущения чрезвычайных ситуаций и порядок действий в случае их возникновения.</w:t>
      </w:r>
    </w:p>
    <w:p w:rsidR="008E6FC7" w:rsidRPr="00F83D2C" w:rsidRDefault="008E6FC7" w:rsidP="008E6FC7">
      <w:pPr>
        <w:ind w:firstLine="900"/>
        <w:jc w:val="both"/>
      </w:pPr>
      <w:r w:rsidRPr="00F83D2C">
        <w:t>2. Обязанности спасателей профессиональных аварийно-спасательных служб, профессиональных аварийно-спасательных формирований определяются настоящим положением и являются составной частью трудового договора.</w:t>
      </w:r>
    </w:p>
    <w:p w:rsidR="008E6FC7" w:rsidRPr="00F83D2C" w:rsidRDefault="008E6FC7" w:rsidP="008E6FC7">
      <w:pPr>
        <w:ind w:firstLine="900"/>
        <w:jc w:val="both"/>
        <w:rPr>
          <w:b/>
        </w:rPr>
      </w:pPr>
      <w:r w:rsidRPr="00F83D2C">
        <w:rPr>
          <w:b/>
        </w:rPr>
        <w:t>23. Права спасателей</w:t>
      </w:r>
    </w:p>
    <w:p w:rsidR="008E6FC7" w:rsidRPr="00F83D2C" w:rsidRDefault="008E6FC7" w:rsidP="008E6FC7">
      <w:pPr>
        <w:ind w:firstLine="900"/>
        <w:jc w:val="both"/>
      </w:pPr>
      <w:r w:rsidRPr="00F83D2C">
        <w:t xml:space="preserve">1. Спасатели, привлеченные к работам по ликвидации </w:t>
      </w:r>
      <w:proofErr w:type="gramStart"/>
      <w:r w:rsidRPr="00F83D2C">
        <w:t>чрезвычайных ситуаций</w:t>
      </w:r>
      <w:proofErr w:type="gramEnd"/>
      <w:r w:rsidRPr="00F83D2C">
        <w:t xml:space="preserve"> имеют права установленные в соответствии с действующим законодательством Российской Федерации.</w:t>
      </w:r>
    </w:p>
    <w:p w:rsidR="008E6FC7" w:rsidRPr="00F83D2C" w:rsidRDefault="008E6FC7" w:rsidP="008E6FC7">
      <w:pPr>
        <w:ind w:firstLine="900"/>
        <w:jc w:val="both"/>
      </w:pPr>
      <w:r w:rsidRPr="00F83D2C">
        <w:t>2. Медицинская и психологическая реабилитация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8E6FC7" w:rsidRPr="0026677F" w:rsidRDefault="008E6FC7" w:rsidP="008E6FC7">
      <w:pPr>
        <w:ind w:firstLine="900"/>
        <w:jc w:val="both"/>
        <w:rPr>
          <w:b/>
        </w:rPr>
      </w:pPr>
      <w:r w:rsidRPr="0026677F">
        <w:rPr>
          <w:b/>
        </w:rPr>
        <w:t>24. Оплата труда спасателей</w:t>
      </w:r>
    </w:p>
    <w:p w:rsidR="008E6FC7" w:rsidRPr="0026677F" w:rsidRDefault="008E6FC7" w:rsidP="008E6FC7">
      <w:pPr>
        <w:ind w:firstLine="900"/>
        <w:jc w:val="both"/>
      </w:pPr>
      <w:r w:rsidRPr="0026677F">
        <w:t>1. Оплата труда спасателей профессиональных АСС и АСФ производится в соответствии с трудовым договором.</w:t>
      </w:r>
    </w:p>
    <w:p w:rsidR="008E6FC7" w:rsidRPr="0026677F" w:rsidRDefault="008E6FC7" w:rsidP="008E6FC7">
      <w:pPr>
        <w:ind w:firstLine="900"/>
        <w:jc w:val="both"/>
      </w:pPr>
      <w:r w:rsidRPr="0026677F">
        <w:t>2. Размер заработной платы спасателей профессиональных АСС и АСФ организаций не может быть ниже размера заработной платы работников ведущих рабочих специальностей указанных организаций.</w:t>
      </w:r>
    </w:p>
    <w:p w:rsidR="008E6FC7" w:rsidRPr="0026677F" w:rsidRDefault="008E6FC7" w:rsidP="008E6FC7">
      <w:pPr>
        <w:ind w:firstLine="900"/>
        <w:jc w:val="both"/>
        <w:rPr>
          <w:b/>
        </w:rPr>
      </w:pPr>
      <w:r w:rsidRPr="0026677F">
        <w:rPr>
          <w:b/>
        </w:rPr>
        <w:t>25. Право на жилище</w:t>
      </w:r>
    </w:p>
    <w:p w:rsidR="008E6FC7" w:rsidRPr="0026677F" w:rsidRDefault="008E6FC7" w:rsidP="008E6FC7">
      <w:pPr>
        <w:ind w:firstLine="900"/>
        <w:jc w:val="both"/>
      </w:pPr>
      <w:r w:rsidRPr="0026677F">
        <w:t>1. Спасателям профессиональных АСС и АСФ Талдомского городского округа и проживающим совместно с ними членам их семей жилые помещения предоставляются по нормам, предусмотренным жилищным законодательством Российской Федерации, за счет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
    <w:p w:rsidR="008E6FC7" w:rsidRPr="0026677F" w:rsidRDefault="008E6FC7" w:rsidP="008E6FC7">
      <w:pPr>
        <w:ind w:firstLine="900"/>
        <w:jc w:val="both"/>
      </w:pPr>
      <w:r w:rsidRPr="0026677F">
        <w:t>2. Условия и порядок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местного самоуправления, устанавливаются муниципальными нормативными правовыми актами.</w:t>
      </w:r>
    </w:p>
    <w:p w:rsidR="008E6FC7" w:rsidRPr="0026677F" w:rsidRDefault="008E6FC7" w:rsidP="008E6FC7">
      <w:pPr>
        <w:ind w:firstLine="900"/>
        <w:jc w:val="both"/>
        <w:rPr>
          <w:b/>
        </w:rPr>
      </w:pPr>
      <w:r w:rsidRPr="0026677F">
        <w:rPr>
          <w:b/>
        </w:rPr>
        <w:t>26. Страховые гарантии спасателей</w:t>
      </w:r>
    </w:p>
    <w:p w:rsidR="008E6FC7" w:rsidRPr="0026677F" w:rsidRDefault="008E6FC7" w:rsidP="008E6FC7">
      <w:pPr>
        <w:ind w:firstLine="900"/>
        <w:jc w:val="both"/>
      </w:pPr>
      <w:r w:rsidRPr="0026677F">
        <w:t>1. Спасатели подлежат обязательному страхованию.</w:t>
      </w:r>
    </w:p>
    <w:p w:rsidR="008E6FC7" w:rsidRPr="0026677F" w:rsidRDefault="008E6FC7" w:rsidP="008E6FC7">
      <w:pPr>
        <w:ind w:firstLine="900"/>
        <w:jc w:val="both"/>
      </w:pPr>
      <w:r w:rsidRPr="0026677F">
        <w:t>2. Страхование спасателей производится при назначении их на должности спасателей в профессиональные АСС и АСФ.</w:t>
      </w:r>
    </w:p>
    <w:p w:rsidR="008E6FC7" w:rsidRPr="0026677F" w:rsidRDefault="008E6FC7" w:rsidP="008E6FC7">
      <w:pPr>
        <w:ind w:firstLine="900"/>
        <w:jc w:val="both"/>
      </w:pPr>
      <w:r w:rsidRPr="0026677F">
        <w:t>3. Страховыми событиями для спасателей профессиональных АСС и АСФ являются: гибель (смерть) при исполнении ими обязанностей, возложенных на них трудовым договором,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а также потеря трудоспособности, наступившая как следствие исполнения указанных обязанностей.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w:t>
      </w:r>
    </w:p>
    <w:p w:rsidR="008E6FC7" w:rsidRPr="0026677F" w:rsidRDefault="008E6FC7" w:rsidP="008E6FC7">
      <w:pPr>
        <w:ind w:firstLine="900"/>
        <w:jc w:val="both"/>
      </w:pPr>
      <w:r w:rsidRPr="0026677F">
        <w:t>4. Страхование производится на сумму, установленную нормативными правовыми актами Московской области.</w:t>
      </w:r>
    </w:p>
    <w:p w:rsidR="008E6FC7" w:rsidRPr="0026677F" w:rsidRDefault="008E6FC7" w:rsidP="008E6FC7">
      <w:pPr>
        <w:ind w:firstLine="900"/>
        <w:jc w:val="both"/>
      </w:pPr>
      <w:r w:rsidRPr="0026677F">
        <w:t>5. Страхование спасателей профессиональных АСС и АСФ, созданных администрацией Талдомского городского округа, производится за счет средств бюджета Талдомского городского округа.</w:t>
      </w:r>
    </w:p>
    <w:p w:rsidR="008E6FC7" w:rsidRPr="0026677F" w:rsidRDefault="008E6FC7" w:rsidP="008E6FC7">
      <w:pPr>
        <w:ind w:firstLine="900"/>
        <w:jc w:val="both"/>
      </w:pPr>
      <w:r w:rsidRPr="0026677F">
        <w:t xml:space="preserve">6. В случае гибели спасателей профессиональных АСС и АСФ, созданных администрацией Талдомского городского округа, наступившей при исполнении ими </w:t>
      </w:r>
      <w:r w:rsidRPr="0026677F">
        <w:lastRenderedPageBreak/>
        <w:t>обязанностей, возложенных на них трудовым договором (контрактом), либо в случае смерти, наступившей до истечения одного года со дня увольнения из АСС, АСФ,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бюджета Талдомского городского округа  (в равных долях) единовременное пособие в размере, установленном Федеральным законом № 151-ФЗ от 22.08.1995 "Об аварийно-спасательных службах и статусе спасателей".</w:t>
      </w:r>
    </w:p>
    <w:p w:rsidR="008E6FC7" w:rsidRPr="00F415AB" w:rsidRDefault="008E6FC7" w:rsidP="008E6FC7">
      <w:pPr>
        <w:ind w:firstLine="900"/>
        <w:jc w:val="both"/>
      </w:pPr>
      <w:r w:rsidRPr="00F415AB">
        <w:t>В случае получения спасателями профессиональных АСС и АСФ, созданных администрацией Талдомского городского округа, при исполнении ими обязанностей, возложенных на них трудовым договором, увечья (ранения, травмы,</w:t>
      </w:r>
      <w:r w:rsidRPr="009F6C0E">
        <w:rPr>
          <w:sz w:val="26"/>
          <w:szCs w:val="26"/>
        </w:rPr>
        <w:t xml:space="preserve"> </w:t>
      </w:r>
      <w:r w:rsidRPr="00F415AB">
        <w:t>контузии),</w:t>
      </w:r>
      <w:r w:rsidRPr="009F6C0E">
        <w:rPr>
          <w:sz w:val="26"/>
          <w:szCs w:val="26"/>
        </w:rPr>
        <w:t xml:space="preserve"> </w:t>
      </w:r>
      <w:r w:rsidRPr="00F415AB">
        <w:t xml:space="preserve">заболевания, исключающих для них возможность дальнейшей работы в качестве спасателей, им выплачивается единовременное пособие в размере, установленном Федеральным законом </w:t>
      </w:r>
      <w:r>
        <w:t>№</w:t>
      </w:r>
      <w:r w:rsidRPr="00F415AB">
        <w:t xml:space="preserve"> 151-ФЗ от 22.08.1995 "Об аварийно-спасательных службах и статусе спасателей".</w:t>
      </w:r>
    </w:p>
    <w:p w:rsidR="008E6FC7" w:rsidRPr="00F415AB" w:rsidRDefault="008E6FC7" w:rsidP="008E6FC7">
      <w:pPr>
        <w:ind w:firstLine="900"/>
        <w:jc w:val="both"/>
      </w:pPr>
      <w:r w:rsidRPr="00F415AB">
        <w:t>7. Все расходы, связанные с подготовкой к перевозке тел, перевозкой тел, погребением спасателей профессиональных АСС и АСФ, созданных администрацией Талдомского городского округа, погибших при исполнении обязанностей, возложенных на них трудовым договором,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а также расходы по изготовлению и установке надгробных памятников осуществляются за счет бюджета Талдомского городского округа.</w:t>
      </w:r>
    </w:p>
    <w:p w:rsidR="008E6FC7" w:rsidRPr="00F415AB" w:rsidRDefault="008E6FC7" w:rsidP="008E6FC7">
      <w:pPr>
        <w:ind w:firstLine="900"/>
        <w:jc w:val="both"/>
        <w:rPr>
          <w:b/>
        </w:rPr>
      </w:pPr>
      <w:r w:rsidRPr="00F415AB">
        <w:rPr>
          <w:b/>
        </w:rPr>
        <w:t>27. Социальная поддержка членов семей спасателей</w:t>
      </w:r>
    </w:p>
    <w:p w:rsidR="008E6FC7" w:rsidRPr="00F415AB" w:rsidRDefault="008E6FC7" w:rsidP="008E6FC7">
      <w:pPr>
        <w:ind w:firstLine="900"/>
        <w:jc w:val="both"/>
      </w:pPr>
      <w:r w:rsidRPr="00F415AB">
        <w:t>1. Члены семей спасателей профессиональных АСС и АСФ, созданных администрацией Талдомского городского округа, погибших при исполнении обязанностей, возложенных на них трудовым договором,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
    <w:p w:rsidR="008E6FC7" w:rsidRPr="00F415AB" w:rsidRDefault="008E6FC7" w:rsidP="008E6FC7">
      <w:pPr>
        <w:ind w:firstLine="900"/>
        <w:jc w:val="both"/>
      </w:pPr>
      <w:r w:rsidRPr="00F415AB">
        <w:t>2. Пенсионное обеспечение членов семей спасателей по случаю потери кормильца осуществляется в соответствии с пенсионным законодательством Российской Федерации.</w:t>
      </w:r>
    </w:p>
    <w:p w:rsidR="008E6FC7" w:rsidRPr="00F415AB" w:rsidRDefault="008E6FC7" w:rsidP="008E6FC7">
      <w:pPr>
        <w:ind w:firstLine="900"/>
        <w:jc w:val="both"/>
        <w:rPr>
          <w:b/>
        </w:rPr>
      </w:pPr>
      <w:r w:rsidRPr="00F415AB">
        <w:rPr>
          <w:b/>
        </w:rPr>
        <w:t>28. Дополнительные правовые и социальные гарантии спасателей</w:t>
      </w:r>
    </w:p>
    <w:p w:rsidR="008E6FC7" w:rsidRPr="00F415AB" w:rsidRDefault="008E6FC7" w:rsidP="008E6FC7">
      <w:pPr>
        <w:ind w:firstLine="900"/>
        <w:jc w:val="both"/>
      </w:pPr>
      <w:r w:rsidRPr="00F415AB">
        <w:t>1. На спасателей профессиональных АСС и АСФ, созданных администрацией Талдомского городского округа,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8E6FC7" w:rsidRPr="00F415AB" w:rsidRDefault="008E6FC7" w:rsidP="008E6FC7">
      <w:pPr>
        <w:ind w:firstLine="900"/>
        <w:jc w:val="both"/>
      </w:pPr>
      <w:r w:rsidRPr="00F415AB">
        <w:t>2. Решением администрации Талдомского городского округа могут устанавливаться дополнительные, не противоречащие федеральным законам гарантии правовой и социальной защиты работников профессиональных АСС, профессиональных АСФ.</w:t>
      </w:r>
    </w:p>
    <w:p w:rsidR="008E6FC7" w:rsidRPr="00F415AB" w:rsidRDefault="008E6FC7" w:rsidP="008E6FC7">
      <w:pPr>
        <w:ind w:firstLine="900"/>
        <w:jc w:val="both"/>
        <w:rPr>
          <w:b/>
        </w:rPr>
      </w:pPr>
      <w:r w:rsidRPr="00F415AB">
        <w:rPr>
          <w:b/>
        </w:rPr>
        <w:t>29. Ответственность спасателей</w:t>
      </w:r>
    </w:p>
    <w:p w:rsidR="008E6FC7" w:rsidRDefault="008E6FC7" w:rsidP="008E6FC7">
      <w:pPr>
        <w:ind w:firstLine="900"/>
        <w:jc w:val="both"/>
        <w:rPr>
          <w:sz w:val="26"/>
          <w:szCs w:val="26"/>
        </w:rPr>
      </w:pPr>
      <w:r w:rsidRPr="00F415AB">
        <w:t>Спасатели, виновные в неисполнении обязанностей, возложенных на них трудовым договором, умышленном причинении при проведении работ по ликвидации ЧС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8E6FC7" w:rsidRDefault="008E6FC7"/>
    <w:p w:rsidR="001C6D58" w:rsidRDefault="001C6D58"/>
    <w:sectPr w:rsidR="001C6D58" w:rsidSect="009D27BA">
      <w:pgSz w:w="11906" w:h="16838"/>
      <w:pgMar w:top="113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BA"/>
    <w:rsid w:val="001C6D58"/>
    <w:rsid w:val="00586E30"/>
    <w:rsid w:val="008E6FC7"/>
    <w:rsid w:val="00901552"/>
    <w:rsid w:val="009D27BA"/>
    <w:rsid w:val="00AC2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02D255F9-6C63-4CA3-9885-7DCFDEFF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7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4910</Words>
  <Characters>27992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4</cp:revision>
  <cp:lastPrinted>2020-01-31T08:20:00Z</cp:lastPrinted>
  <dcterms:created xsi:type="dcterms:W3CDTF">2020-01-31T07:56:00Z</dcterms:created>
  <dcterms:modified xsi:type="dcterms:W3CDTF">2020-02-28T12:44:00Z</dcterms:modified>
</cp:coreProperties>
</file>